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277BD" w14:textId="77777777" w:rsidR="005874A7" w:rsidRDefault="007A0DC3">
      <w:r>
        <w:t>completo</w:t>
      </w:r>
    </w:p>
    <w:p w14:paraId="092277BE" w14:textId="77777777" w:rsidR="005874A7" w:rsidRDefault="007A0DC3">
      <w:r>
        <w:t>✅</w:t>
      </w:r>
      <w:r>
        <w:t xml:space="preserve"> Segue o link para *Download* direto do   </w:t>
      </w:r>
      <w:proofErr w:type="spellStart"/>
      <w:r>
        <w:t>do</w:t>
      </w:r>
      <w:proofErr w:type="spellEnd"/>
      <w:r>
        <w:t xml:space="preserve"> driver!</w:t>
      </w:r>
    </w:p>
    <w:p w14:paraId="092277BF" w14:textId="77777777" w:rsidR="005874A7" w:rsidRDefault="007A0DC3">
      <w:proofErr w:type="spellStart"/>
      <w:r>
        <w:t>Amaterial</w:t>
      </w:r>
      <w:proofErr w:type="spellEnd"/>
      <w:r>
        <w:t xml:space="preserve"> se </w:t>
      </w:r>
      <w:proofErr w:type="spellStart"/>
      <w:r>
        <w:t>qbá</w:t>
      </w:r>
      <w:proofErr w:type="spellEnd"/>
    </w:p>
    <w:p w14:paraId="092277C0" w14:textId="77777777" w:rsidR="005874A7" w:rsidRDefault="007A0DC3">
      <w:pPr>
        <w:ind w:left="5760"/>
      </w:pPr>
      <w:proofErr w:type="spellStart"/>
      <w:r>
        <w:t>Aaaaáaaaáaaaaaaaaaaaaaaaaaaaaa</w:t>
      </w:r>
      <w:proofErr w:type="spellEnd"/>
      <w:r>
        <w:t>📌</w:t>
      </w:r>
      <w:r>
        <w:t xml:space="preserve"> Basta clicar no Link e o Download começa automaticamente, </w:t>
      </w:r>
      <w:proofErr w:type="spellStart"/>
      <w:r>
        <w:t>aaasão</w:t>
      </w:r>
      <w:proofErr w:type="spellEnd"/>
      <w:r>
        <w:t xml:space="preserve"> mais de *7</w:t>
      </w:r>
      <w:proofErr w:type="gramStart"/>
      <w:r>
        <w:t>GB  arquivos</w:t>
      </w:r>
      <w:proofErr w:type="gramEnd"/>
      <w:r>
        <w:t xml:space="preserve">*. </w:t>
      </w:r>
      <w:r>
        <w:t>🗂</w:t>
      </w:r>
      <w:r>
        <w:t>1</w:t>
      </w:r>
    </w:p>
    <w:p w14:paraId="092277C1" w14:textId="77777777" w:rsidR="005874A7" w:rsidRDefault="007A0DC3">
      <w:r>
        <w:t>⭐⭐⭐⭐⭐</w:t>
      </w:r>
    </w:p>
    <w:p w14:paraId="092277C2" w14:textId="77777777" w:rsidR="005874A7" w:rsidRDefault="007A0DC3">
      <w:pPr>
        <w:ind w:left="2160"/>
      </w:pPr>
      <w:r>
        <w:t>🔗</w:t>
      </w:r>
      <w:r>
        <w:t xml:space="preserve"> </w:t>
      </w:r>
      <w:r>
        <w:t xml:space="preserve">https://eusoueletricista.com.br/download-drive </w:t>
      </w:r>
      <w:r>
        <w:t>👈</w:t>
      </w:r>
      <w:proofErr w:type="spellStart"/>
      <w:r>
        <w:t>Aqa</w:t>
      </w:r>
      <w:proofErr w:type="spellEnd"/>
    </w:p>
    <w:p w14:paraId="29213C40" w14:textId="37DEB926" w:rsidR="004A2DB7" w:rsidRDefault="004A2DB7">
      <w:pPr>
        <w:ind w:left="2160"/>
      </w:pPr>
      <w:r w:rsidRPr="004A2DB7">
        <w:t>instrucoesparadescompactararquivos.pdf</w:t>
      </w:r>
    </w:p>
    <w:p w14:paraId="217FCEE8" w14:textId="77777777" w:rsidR="00904F04" w:rsidRDefault="00904F04">
      <w:pPr>
        <w:ind w:left="2160"/>
      </w:pPr>
    </w:p>
    <w:p w14:paraId="6C1A460C" w14:textId="77777777" w:rsidR="00904F04" w:rsidRDefault="007A0DC3" w:rsidP="00904F04">
      <w:r>
        <w:pict w14:anchorId="4683ACE7">
          <v:rect id="_x0000_i1025" style="width:0;height:1.5pt" o:hralign="center" o:hrstd="t" o:hr="t" fillcolor="#a0a0a0" stroked="f"/>
        </w:pict>
      </w:r>
    </w:p>
    <w:p w14:paraId="46FE20F0" w14:textId="77777777" w:rsidR="00904F04" w:rsidRDefault="00904F04" w:rsidP="00904F04">
      <w:r>
        <w:t> </w:t>
      </w:r>
      <w:proofErr w:type="spellStart"/>
      <w:r>
        <w:fldChar w:fldCharType="begin"/>
      </w:r>
      <w:r>
        <w:instrText>HYPERLINK "https://drb-assessoria.com.br/pepi/"</w:instrText>
      </w:r>
      <w:r>
        <w:fldChar w:fldCharType="separate"/>
      </w:r>
      <w:r>
        <w:rPr>
          <w:rStyle w:val="Hyperlink"/>
        </w:rPr>
        <w:t>Parent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Directory</w:t>
      </w:r>
      <w:proofErr w:type="spellEnd"/>
      <w:r>
        <w:fldChar w:fldCharType="end"/>
      </w:r>
      <w:r>
        <w:t> -  </w:t>
      </w:r>
      <w:hyperlink r:id="rId5" w:history="1">
        <w:r>
          <w:rPr>
            <w:rStyle w:val="Hyperlink"/>
          </w:rPr>
          <w:t>1.instalaoeseletrica..&gt;</w:t>
        </w:r>
      </w:hyperlink>
      <w:r>
        <w:t>2024-03-19 12:1934M  </w:t>
      </w:r>
      <w:hyperlink r:id="rId6" w:history="1">
        <w:r>
          <w:rPr>
            <w:rStyle w:val="Hyperlink"/>
          </w:rPr>
          <w:t>2.eletricapredial.pdf</w:t>
        </w:r>
      </w:hyperlink>
      <w:r>
        <w:t>2024-03-19 12:192.7M  </w:t>
      </w:r>
      <w:hyperlink r:id="rId7" w:history="1">
        <w:r>
          <w:rPr>
            <w:rStyle w:val="Hyperlink"/>
          </w:rPr>
          <w:t>3.eletricidadepredia..&gt;</w:t>
        </w:r>
      </w:hyperlink>
      <w:r>
        <w:t>2024-03-19 12:192.6M  </w:t>
      </w:r>
      <w:hyperlink r:id="rId8" w:history="1">
        <w:r>
          <w:rPr>
            <w:rStyle w:val="Hyperlink"/>
          </w:rPr>
          <w:t>4.eletricistainstala..&gt;</w:t>
        </w:r>
      </w:hyperlink>
      <w:r>
        <w:t>2024-03-19 12:194.6M  </w:t>
      </w:r>
      <w:hyperlink r:id="rId9" w:history="1">
        <w:r>
          <w:rPr>
            <w:rStyle w:val="Hyperlink"/>
          </w:rPr>
          <w:t>5.eng04482aula07simb..&gt;</w:t>
        </w:r>
      </w:hyperlink>
      <w:r>
        <w:t>2024-03-19 12:191.6M  </w:t>
      </w:r>
      <w:hyperlink r:id="rId10" w:history="1">
        <w:r>
          <w:rPr>
            <w:rStyle w:val="Hyperlink"/>
          </w:rPr>
          <w:t>6.instalaeseletricas..&gt;</w:t>
        </w:r>
      </w:hyperlink>
      <w:r>
        <w:t>2024-03-19 12:194.7M  </w:t>
      </w:r>
      <w:hyperlink r:id="rId11" w:history="1">
        <w:r>
          <w:rPr>
            <w:rStyle w:val="Hyperlink"/>
          </w:rPr>
          <w:t>7.instalacoeseletric..&gt;</w:t>
        </w:r>
      </w:hyperlink>
      <w:r>
        <w:t>2024-03-19 12:191.4M  </w:t>
      </w:r>
      <w:hyperlink r:id="rId12" w:history="1">
        <w:r>
          <w:rPr>
            <w:rStyle w:val="Hyperlink"/>
          </w:rPr>
          <w:t>8.ligacaopredial.pdf</w:t>
        </w:r>
      </w:hyperlink>
      <w:r>
        <w:t>2024-03-19 12:194.9M  </w:t>
      </w:r>
      <w:hyperlink r:id="rId13" w:history="1">
        <w:r>
          <w:rPr>
            <w:rStyle w:val="Hyperlink"/>
          </w:rPr>
          <w:t>9.manutencaosistemas..&gt;</w:t>
        </w:r>
      </w:hyperlink>
      <w:r>
        <w:t>2024-03-19 12:193.2M  </w:t>
      </w:r>
      <w:hyperlink r:id="rId14" w:history="1">
        <w:r>
          <w:rPr>
            <w:rStyle w:val="Hyperlink"/>
          </w:rPr>
          <w:t>10.motormonofasico.pdf</w:t>
        </w:r>
      </w:hyperlink>
      <w:r>
        <w:t>2024-03-19 12:19212K  </w:t>
      </w:r>
      <w:hyperlink r:id="rId15" w:history="1">
        <w:r>
          <w:rPr>
            <w:rStyle w:val="Hyperlink"/>
          </w:rPr>
          <w:t>11.predialavancado.pdf</w:t>
        </w:r>
      </w:hyperlink>
      <w:r>
        <w:t>2024-03-19 12:1921M  </w:t>
      </w:r>
      <w:hyperlink r:id="rId16" w:history="1">
        <w:r>
          <w:rPr>
            <w:rStyle w:val="Hyperlink"/>
          </w:rPr>
          <w:t>12.recurso12189.pdf</w:t>
        </w:r>
      </w:hyperlink>
      <w:r>
        <w:t>2024-03-19 12:1914M  </w:t>
      </w:r>
      <w:hyperlink r:id="rId17" w:history="1">
        <w:r>
          <w:rPr>
            <w:rStyle w:val="Hyperlink"/>
          </w:rPr>
          <w:t>Thumbs.db</w:t>
        </w:r>
      </w:hyperlink>
      <w:r>
        <w:t>2024-03-19 12:1922K </w:t>
      </w:r>
    </w:p>
    <w:p w14:paraId="1E42644B" w14:textId="77777777" w:rsidR="00904F04" w:rsidRDefault="007A0DC3" w:rsidP="00904F04">
      <w:r>
        <w:pict w14:anchorId="448CE42C">
          <v:rect id="_x0000_i1026" style="width:0;height:1.5pt" o:hralign="center" o:hrstd="t" o:hr="t" fillcolor="#a0a0a0" stroked="f"/>
        </w:pict>
      </w:r>
    </w:p>
    <w:p w14:paraId="662127DD" w14:textId="77777777" w:rsidR="00904F04" w:rsidRDefault="00904F04">
      <w:pPr>
        <w:ind w:left="2160"/>
      </w:pPr>
    </w:p>
    <w:p w14:paraId="149A63EF" w14:textId="3A85AFC1" w:rsidR="00904F04" w:rsidRDefault="00965065">
      <w:pPr>
        <w:ind w:left="2160"/>
      </w:pPr>
      <w:r w:rsidRPr="00965065">
        <w:t>DOWNLOAD</w:t>
      </w:r>
    </w:p>
    <w:p w14:paraId="338B1710" w14:textId="2E345651" w:rsidR="00904F04" w:rsidRDefault="00965065">
      <w:pPr>
        <w:ind w:left="2160"/>
      </w:pPr>
      <w:r>
        <w:t>CÂMARAS IP</w:t>
      </w:r>
      <w:r w:rsidR="007A0DC3">
        <w:t xml:space="preserve"> – CONFIGURAÇÕES INICIAIS</w:t>
      </w:r>
    </w:p>
    <w:p w14:paraId="0034CFA5" w14:textId="77777777" w:rsidR="00904F04" w:rsidRDefault="00904F04">
      <w:pPr>
        <w:ind w:left="2160"/>
      </w:pPr>
    </w:p>
    <w:p w14:paraId="1E636C94" w14:textId="77777777" w:rsidR="00904F04" w:rsidRDefault="00904F04">
      <w:pPr>
        <w:ind w:left="2160"/>
      </w:pPr>
    </w:p>
    <w:p w14:paraId="7F5428C6" w14:textId="77777777" w:rsidR="00904F04" w:rsidRDefault="00904F04">
      <w:pPr>
        <w:ind w:left="2160"/>
      </w:pPr>
    </w:p>
    <w:p w14:paraId="424E272B" w14:textId="77777777" w:rsidR="00904F04" w:rsidRDefault="00904F04">
      <w:pPr>
        <w:ind w:left="2160"/>
      </w:pPr>
    </w:p>
    <w:p w14:paraId="2B1C6B03" w14:textId="77777777" w:rsidR="00904F04" w:rsidRDefault="00904F04">
      <w:pPr>
        <w:ind w:left="2160"/>
      </w:pPr>
    </w:p>
    <w:p w14:paraId="10460A87" w14:textId="77777777" w:rsidR="00904F04" w:rsidRDefault="00904F04">
      <w:pPr>
        <w:ind w:left="2160"/>
      </w:pPr>
    </w:p>
    <w:p w14:paraId="4A7D9EFD" w14:textId="77777777" w:rsidR="00904F04" w:rsidRDefault="00904F04">
      <w:pPr>
        <w:ind w:left="2160"/>
      </w:pPr>
    </w:p>
    <w:p w14:paraId="24689EAE" w14:textId="77777777" w:rsidR="00904F04" w:rsidRDefault="00904F04">
      <w:pPr>
        <w:ind w:left="2160"/>
      </w:pPr>
    </w:p>
    <w:p w14:paraId="70091AFC" w14:textId="77777777" w:rsidR="00904F04" w:rsidRDefault="00904F04">
      <w:pPr>
        <w:ind w:left="2160"/>
      </w:pPr>
    </w:p>
    <w:p w14:paraId="1820B850" w14:textId="77777777" w:rsidR="00904F04" w:rsidRDefault="00904F04">
      <w:pPr>
        <w:ind w:left="2160"/>
      </w:pPr>
    </w:p>
    <w:p w14:paraId="022EA05D" w14:textId="77777777" w:rsidR="00904F04" w:rsidRDefault="00904F04">
      <w:pPr>
        <w:ind w:left="2160"/>
      </w:pPr>
    </w:p>
    <w:p w14:paraId="6BFC4424" w14:textId="77777777" w:rsidR="00904F04" w:rsidRDefault="00904F04">
      <w:pPr>
        <w:ind w:left="2160"/>
      </w:pPr>
    </w:p>
    <w:p w14:paraId="6AA2E399" w14:textId="77777777" w:rsidR="00904F04" w:rsidRDefault="00904F04">
      <w:pPr>
        <w:ind w:left="2160"/>
      </w:pPr>
    </w:p>
    <w:p w14:paraId="20BC946A" w14:textId="77777777" w:rsidR="00904F04" w:rsidRDefault="00904F04">
      <w:pPr>
        <w:ind w:left="2160"/>
      </w:pPr>
    </w:p>
    <w:p w14:paraId="0FA1A0B5" w14:textId="77777777" w:rsidR="00904F04" w:rsidRDefault="00904F04">
      <w:pPr>
        <w:ind w:left="2160"/>
      </w:pPr>
    </w:p>
    <w:p w14:paraId="5DD14E7B" w14:textId="77777777" w:rsidR="00904F04" w:rsidRDefault="00904F04">
      <w:pPr>
        <w:ind w:left="2160"/>
      </w:pPr>
    </w:p>
    <w:p w14:paraId="7C708878" w14:textId="77777777" w:rsidR="00904F04" w:rsidRDefault="00904F04">
      <w:pPr>
        <w:ind w:left="2160"/>
      </w:pPr>
    </w:p>
    <w:p w14:paraId="4E186A60" w14:textId="77777777" w:rsidR="00904F04" w:rsidRDefault="00904F04">
      <w:pPr>
        <w:ind w:left="2160"/>
      </w:pPr>
    </w:p>
    <w:p w14:paraId="6CBB6024" w14:textId="77777777" w:rsidR="00904F04" w:rsidRDefault="00904F04">
      <w:pPr>
        <w:ind w:left="2160"/>
      </w:pPr>
    </w:p>
    <w:p w14:paraId="7ECBA375" w14:textId="77777777" w:rsidR="00904F04" w:rsidRDefault="00904F04">
      <w:pPr>
        <w:ind w:left="2160"/>
      </w:pPr>
    </w:p>
    <w:sectPr w:rsidR="00904F0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A7"/>
    <w:rsid w:val="004A2DB7"/>
    <w:rsid w:val="005874A7"/>
    <w:rsid w:val="007A0DC3"/>
    <w:rsid w:val="00904F04"/>
    <w:rsid w:val="0096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2277BD"/>
  <w15:docId w15:val="{4FAD58F3-243C-4D91-997E-0C78515F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Pr>
      <w:i/>
      <w:color w:val="4472C4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olor w:val="4472C4" w:themeColor="accent1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b/>
      <w:bCs/>
      <w:i/>
      <w:iCs/>
      <w:color w:val="4472C4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ED7D31" w:themeColor="accent2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Pr>
      <w:rFonts w:ascii="Courier New" w:hAnsi="Courier New" w:cs="Courier New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3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b-assessoria.com.br/pepi/elepredial/4.eletricistainstaladorpredial%202004.pdf" TargetMode="External"/><Relationship Id="rId13" Type="http://schemas.openxmlformats.org/officeDocument/2006/relationships/hyperlink" Target="https://drb-assessoria.com.br/pepi/elepredial/9.manutencaosistemaseletricosprediaissenai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b-assessoria.com.br/pepi/elepredial/3.eletricidadepredial.pdf" TargetMode="External"/><Relationship Id="rId12" Type="http://schemas.openxmlformats.org/officeDocument/2006/relationships/hyperlink" Target="https://drb-assessoria.com.br/pepi/elepredial/8.ligacaopredial.pdf" TargetMode="External"/><Relationship Id="rId17" Type="http://schemas.openxmlformats.org/officeDocument/2006/relationships/hyperlink" Target="https://drb-assessoria.com.br/pepi/elepredial/Thumbs.db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b-assessoria.com.br/pepi/elepredial/12.recurso12189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b-assessoria.com.br/pepi/elepredial/2.eletricapredial.pdf" TargetMode="External"/><Relationship Id="rId11" Type="http://schemas.openxmlformats.org/officeDocument/2006/relationships/hyperlink" Target="https://drb-assessoria.com.br/pepi/elepredial/7.instalacoeseletricasprediaiss.pdf" TargetMode="External"/><Relationship Id="rId5" Type="http://schemas.openxmlformats.org/officeDocument/2006/relationships/hyperlink" Target="https://drb-assessoria.com.br/pepi/elepredial/1.instalaoeseletricasprediaisgeraldocavalin14edicao2006.pdf" TargetMode="External"/><Relationship Id="rId15" Type="http://schemas.openxmlformats.org/officeDocument/2006/relationships/hyperlink" Target="https://drb-assessoria.com.br/pepi/elepredial/11.predialavancado.pdf" TargetMode="External"/><Relationship Id="rId10" Type="http://schemas.openxmlformats.org/officeDocument/2006/relationships/hyperlink" Target="https://drb-assessoria.com.br/pepi/elepredial/6.instalaeseletricasprediais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b-assessoria.com.br/pepi/elepredial/5.eng04482aula07simbologia.pdf" TargetMode="External"/><Relationship Id="rId14" Type="http://schemas.openxmlformats.org/officeDocument/2006/relationships/hyperlink" Target="https://drb-assessoria.com.br/pepi/elepredial/10.motormonofasico.pdf" TargetMode="External"/></Relationships>
</file>

<file path=word/theme/theme1.xml><?xml version="1.0" encoding="utf-8"?>
<a:theme xmlns:a="http://schemas.openxmlformats.org/drawingml/2006/main" name="Padrã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QTUfOajYW1REzeYTdknSRPI+Q==">CgMxLjA4AHIhMXMxZ2RVd2NTcmJfMW9xN0tTQXBOSGVUNU14d2dqUFZD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342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ASSESSORIA E CONSULTORIA EDUCACIONAL</cp:lastModifiedBy>
  <cp:revision>5</cp:revision>
  <dcterms:created xsi:type="dcterms:W3CDTF">2024-03-19T18:09:00Z</dcterms:created>
  <dcterms:modified xsi:type="dcterms:W3CDTF">2024-03-20T13:36:00Z</dcterms:modified>
</cp:coreProperties>
</file>