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747" w14:textId="07CDD41B" w:rsidR="000731BB" w:rsidRPr="00EF47C5" w:rsidRDefault="00EA6959" w:rsidP="00EF47C5">
      <w:pPr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CE7A2C">
        <w:rPr>
          <w:rFonts w:cs="Calibri"/>
          <w:b/>
          <w:sz w:val="24"/>
          <w:szCs w:val="20"/>
        </w:rPr>
        <w:t xml:space="preserve">          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1199"/>
        <w:gridCol w:w="796"/>
        <w:gridCol w:w="624"/>
        <w:gridCol w:w="1133"/>
        <w:gridCol w:w="238"/>
        <w:gridCol w:w="1995"/>
        <w:gridCol w:w="1995"/>
      </w:tblGrid>
      <w:tr w:rsidR="001C21E3" w:rsidRPr="0064563B" w14:paraId="3FF88D33" w14:textId="77777777" w:rsidTr="006A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6A003B">
        <w:trPr>
          <w:trHeight w:val="351"/>
        </w:trPr>
        <w:tc>
          <w:tcPr>
            <w:tcW w:w="5000" w:type="pct"/>
            <w:gridSpan w:val="8"/>
          </w:tcPr>
          <w:p w14:paraId="3D4DA250" w14:textId="77777777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80719C" w:rsidRPr="0064563B" w14:paraId="38FDBAEE" w14:textId="77777777" w:rsidTr="00CE7A2C">
        <w:trPr>
          <w:trHeight w:val="287"/>
        </w:trPr>
        <w:tc>
          <w:tcPr>
            <w:tcW w:w="183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190" w:type="pct"/>
            <w:gridSpan w:val="3"/>
          </w:tcPr>
          <w:p w14:paraId="15C16DD4" w14:textId="45E2A183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  <w:r w:rsidR="001628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pct"/>
            <w:gridSpan w:val="3"/>
          </w:tcPr>
          <w:p w14:paraId="389F2E31" w14:textId="5EEE59C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r w:rsidR="008278A9" w:rsidRPr="0064563B">
              <w:rPr>
                <w:rFonts w:cs="Calibri"/>
                <w:b/>
                <w:sz w:val="20"/>
                <w:szCs w:val="20"/>
              </w:rPr>
              <w:t>:</w:t>
            </w:r>
            <w:r w:rsidR="008278A9"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8278A9" w:rsidRPr="0064563B">
              <w:rPr>
                <w:rFonts w:cs="Calibri"/>
                <w:sz w:val="20"/>
                <w:szCs w:val="20"/>
              </w:rPr>
              <w:t>(</w:t>
            </w:r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="008278A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8278A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6A003B">
        <w:trPr>
          <w:trHeight w:val="446"/>
        </w:trPr>
        <w:tc>
          <w:tcPr>
            <w:tcW w:w="2501" w:type="pct"/>
            <w:gridSpan w:val="4"/>
          </w:tcPr>
          <w:p w14:paraId="78F900B8" w14:textId="1FE72981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Trimestre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1º  (  </w:t>
            </w:r>
            <w:r w:rsidR="008278A9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>) 2º  (    ) 3º</w:t>
            </w:r>
          </w:p>
        </w:tc>
        <w:tc>
          <w:tcPr>
            <w:tcW w:w="2499" w:type="pct"/>
            <w:gridSpan w:val="4"/>
          </w:tcPr>
          <w:p w14:paraId="039D7EE5" w14:textId="3BB85F99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>(</w:t>
            </w:r>
            <w:r w:rsidR="008278A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) 1º  (</w:t>
            </w:r>
            <w:r w:rsidR="008278A9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6A003B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2E4B3553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10DE17D3" w:rsidR="000B47A5" w:rsidRPr="0064563B" w:rsidRDefault="000A6BC9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PLANEJAMENTO</w:t>
            </w:r>
            <w:r w:rsidR="00DD5E96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 CONTROLE DA MANUTENÇÃO</w:t>
            </w:r>
          </w:p>
        </w:tc>
      </w:tr>
      <w:tr w:rsidR="001C21E3" w:rsidRPr="0064563B" w14:paraId="37E44134" w14:textId="77777777" w:rsidTr="006A003B">
        <w:trPr>
          <w:trHeight w:val="378"/>
        </w:trPr>
        <w:tc>
          <w:tcPr>
            <w:tcW w:w="5000" w:type="pct"/>
            <w:gridSpan w:val="8"/>
          </w:tcPr>
          <w:p w14:paraId="4EEEBD62" w14:textId="08B3891D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E7A2C">
              <w:rPr>
                <w:rFonts w:cs="Calibri"/>
                <w:b/>
                <w:sz w:val="20"/>
                <w:szCs w:val="20"/>
              </w:rPr>
              <w:t xml:space="preserve">Leandro Maciel e Tadeu </w:t>
            </w:r>
          </w:p>
        </w:tc>
      </w:tr>
      <w:tr w:rsidR="001C21E3" w:rsidRPr="0064563B" w14:paraId="64BC110E" w14:textId="77777777" w:rsidTr="006A003B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80719C" w:rsidRPr="0064563B" w14:paraId="7BD7AA81" w14:textId="77777777" w:rsidTr="006A003B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4D2E1490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 w:rsidRPr="0064563B">
              <w:rPr>
                <w:rFonts w:cs="Calibri"/>
                <w:b/>
                <w:sz w:val="20"/>
                <w:szCs w:val="20"/>
              </w:rPr>
              <w:t>is</w:t>
            </w:r>
            <w:proofErr w:type="spellEnd"/>
            <w:r w:rsidRPr="0064563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287FE2" w:rsidRPr="0064563B" w14:paraId="0A43BF05" w14:textId="77777777" w:rsidTr="006A003B">
        <w:trPr>
          <w:trHeight w:val="671"/>
        </w:trPr>
        <w:tc>
          <w:tcPr>
            <w:tcW w:w="1280" w:type="pct"/>
          </w:tcPr>
          <w:p w14:paraId="64417145" w14:textId="77777777" w:rsidR="00287FE2" w:rsidRPr="00ED565A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565A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3DA355F5" w14:textId="75F58B5F" w:rsidR="00287FE2" w:rsidRPr="008278A9" w:rsidRDefault="008278A9" w:rsidP="00287FE2">
            <w:pPr>
              <w:pStyle w:val="Ttulo1"/>
              <w:spacing w:before="0" w:line="240" w:lineRule="auto"/>
              <w:textAlignment w:val="baseline"/>
              <w:rPr>
                <w:rFonts w:ascii="Arial Narrow" w:hAnsi="Arial Narrow"/>
                <w:color w:val="232323"/>
                <w:sz w:val="20"/>
                <w:szCs w:val="20"/>
              </w:rPr>
            </w:pPr>
            <w:r>
              <w:rPr>
                <w:rFonts w:ascii="Arial Narrow" w:hAnsi="Arial Narrow"/>
                <w:color w:val="232323"/>
                <w:sz w:val="20"/>
                <w:szCs w:val="20"/>
              </w:rPr>
              <w:t>F</w:t>
            </w:r>
            <w:r w:rsidRPr="008278A9">
              <w:rPr>
                <w:rFonts w:ascii="Arial Narrow" w:hAnsi="Arial Narrow"/>
                <w:color w:val="232323"/>
                <w:sz w:val="20"/>
                <w:szCs w:val="20"/>
              </w:rPr>
              <w:t>aça uma apresentação, utilizando multimídia com tema “a gestão estratégica da manutenção” citando os tópicos</w:t>
            </w:r>
          </w:p>
          <w:p w14:paraId="3E257571" w14:textId="77777777" w:rsidR="00287FE2" w:rsidRPr="008278A9" w:rsidRDefault="00287FE2" w:rsidP="00287FE2">
            <w:pPr>
              <w:pStyle w:val="Ttulo2"/>
              <w:shd w:val="clear" w:color="auto" w:fill="FFFFFF"/>
              <w:spacing w:before="0"/>
              <w:textAlignment w:val="baseline"/>
              <w:rPr>
                <w:rFonts w:ascii="Arial Narrow" w:hAnsi="Arial Narrow"/>
                <w:b w:val="0"/>
                <w:bCs w:val="0"/>
                <w:color w:val="232323"/>
              </w:rPr>
            </w:pPr>
            <w:r w:rsidRPr="008278A9">
              <w:rPr>
                <w:rFonts w:ascii="Arial Narrow" w:hAnsi="Arial Narrow"/>
                <w:b w:val="0"/>
                <w:bCs w:val="0"/>
                <w:color w:val="232323"/>
                <w:sz w:val="20"/>
                <w:szCs w:val="20"/>
              </w:rPr>
              <w:t>Os desafios que os profissionais de manutenção enfrentam;</w:t>
            </w:r>
          </w:p>
          <w:p w14:paraId="3E1736EF" w14:textId="77777777" w:rsidR="00287FE2" w:rsidRPr="008278A9" w:rsidRDefault="00287FE2" w:rsidP="00287FE2">
            <w:pPr>
              <w:pStyle w:val="Ttulo2"/>
              <w:shd w:val="clear" w:color="auto" w:fill="FFFFFF"/>
              <w:spacing w:before="0"/>
              <w:textAlignment w:val="baseline"/>
              <w:rPr>
                <w:rFonts w:ascii="Arial Narrow" w:hAnsi="Arial Narrow"/>
                <w:b w:val="0"/>
                <w:bCs w:val="0"/>
                <w:color w:val="232323"/>
              </w:rPr>
            </w:pPr>
            <w:r w:rsidRPr="008278A9">
              <w:rPr>
                <w:rFonts w:ascii="Arial Narrow" w:hAnsi="Arial Narrow"/>
                <w:b w:val="0"/>
                <w:bCs w:val="0"/>
                <w:color w:val="232323"/>
                <w:sz w:val="20"/>
                <w:szCs w:val="20"/>
              </w:rPr>
              <w:t>Os benefícios;</w:t>
            </w:r>
          </w:p>
          <w:p w14:paraId="1BA34239" w14:textId="77777777" w:rsidR="00287FE2" w:rsidRPr="008278A9" w:rsidRDefault="00287FE2" w:rsidP="00287FE2">
            <w:pPr>
              <w:pStyle w:val="Ttulo2"/>
              <w:shd w:val="clear" w:color="auto" w:fill="FFFFFF"/>
              <w:spacing w:before="0"/>
              <w:textAlignment w:val="baseline"/>
              <w:rPr>
                <w:rFonts w:ascii="Arial Narrow" w:hAnsi="Arial Narrow"/>
                <w:b w:val="0"/>
                <w:bCs w:val="0"/>
                <w:color w:val="232323"/>
              </w:rPr>
            </w:pPr>
            <w:r w:rsidRPr="008278A9">
              <w:rPr>
                <w:rFonts w:ascii="Arial Narrow" w:hAnsi="Arial Narrow"/>
                <w:b w:val="0"/>
                <w:bCs w:val="0"/>
                <w:color w:val="232323"/>
                <w:sz w:val="20"/>
                <w:szCs w:val="20"/>
              </w:rPr>
              <w:t>Garantia da eficácia da gestão estratégica da manutenção;</w:t>
            </w:r>
          </w:p>
          <w:p w14:paraId="61303E8D" w14:textId="77777777" w:rsidR="00287FE2" w:rsidRPr="00ED565A" w:rsidRDefault="00287FE2" w:rsidP="00287FE2">
            <w:pPr>
              <w:pStyle w:val="Ttulo3"/>
              <w:shd w:val="clear" w:color="auto" w:fill="FFFFFF"/>
              <w:spacing w:before="0" w:line="240" w:lineRule="auto"/>
              <w:textAlignment w:val="baseline"/>
              <w:rPr>
                <w:rFonts w:ascii="Arial Narrow" w:hAnsi="Arial Narrow"/>
                <w:bCs/>
                <w:color w:val="232323"/>
              </w:rPr>
            </w:pPr>
            <w:r w:rsidRPr="00ED565A">
              <w:rPr>
                <w:rFonts w:ascii="Arial Narrow" w:hAnsi="Arial Narrow"/>
                <w:bCs/>
                <w:color w:val="232323"/>
                <w:sz w:val="20"/>
                <w:szCs w:val="20"/>
              </w:rPr>
              <w:t>Sistemas de gestão do processo de manutenção;</w:t>
            </w:r>
          </w:p>
          <w:p w14:paraId="12DC89C2" w14:textId="77777777" w:rsidR="00287FE2" w:rsidRPr="00ED565A" w:rsidRDefault="00287FE2" w:rsidP="00287FE2">
            <w:pPr>
              <w:pStyle w:val="Ttulo3"/>
              <w:shd w:val="clear" w:color="auto" w:fill="FFFFFF"/>
              <w:spacing w:before="0" w:line="240" w:lineRule="auto"/>
              <w:textAlignment w:val="baseline"/>
              <w:rPr>
                <w:rFonts w:ascii="Arial Narrow" w:hAnsi="Arial Narrow"/>
                <w:bCs/>
                <w:color w:val="232323"/>
              </w:rPr>
            </w:pPr>
            <w:r w:rsidRPr="00ED565A">
              <w:rPr>
                <w:rFonts w:ascii="Arial Narrow" w:hAnsi="Arial Narrow"/>
                <w:bCs/>
                <w:color w:val="232323"/>
                <w:sz w:val="20"/>
                <w:szCs w:val="20"/>
              </w:rPr>
              <w:t>Mão de obra capacitada;</w:t>
            </w:r>
          </w:p>
          <w:p w14:paraId="319D857C" w14:textId="77777777" w:rsidR="00287FE2" w:rsidRPr="00ED565A" w:rsidRDefault="00287FE2" w:rsidP="00287FE2">
            <w:pPr>
              <w:pStyle w:val="Ttulo3"/>
              <w:shd w:val="clear" w:color="auto" w:fill="FFFFFF"/>
              <w:spacing w:before="0" w:line="240" w:lineRule="auto"/>
              <w:textAlignment w:val="baseline"/>
              <w:rPr>
                <w:rFonts w:ascii="Arial Narrow" w:hAnsi="Arial Narrow"/>
                <w:bCs/>
                <w:color w:val="232323"/>
              </w:rPr>
            </w:pPr>
            <w:r w:rsidRPr="00ED565A">
              <w:rPr>
                <w:rFonts w:ascii="Arial Narrow" w:hAnsi="Arial Narrow"/>
                <w:bCs/>
                <w:color w:val="232323"/>
                <w:sz w:val="20"/>
                <w:szCs w:val="20"/>
              </w:rPr>
              <w:t>Indicadores de manutenção.</w:t>
            </w:r>
          </w:p>
          <w:p w14:paraId="1350B5B9" w14:textId="7F7F5790" w:rsidR="00287FE2" w:rsidRPr="0064563B" w:rsidRDefault="00287FE2" w:rsidP="00287FE2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0316ADC2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8149870" w14:textId="77777777" w:rsidR="00287FE2" w:rsidRDefault="00287FE2" w:rsidP="00287FE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Conceituação da gestão estratégica da manutenção, métodos de execução da manutenção; </w:t>
            </w:r>
          </w:p>
          <w:p w14:paraId="6928B390" w14:textId="77777777" w:rsidR="00287FE2" w:rsidRDefault="00287FE2" w:rsidP="00287FE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597D98F7" w14:textId="77777777" w:rsidR="00287FE2" w:rsidRPr="00720D73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Caracterização do sistema da qualidade aplicado a manutenção; </w:t>
            </w:r>
          </w:p>
          <w:p w14:paraId="1A5837BA" w14:textId="08D8C80D" w:rsidR="00287FE2" w:rsidRPr="0064563B" w:rsidRDefault="00287FE2" w:rsidP="00287FE2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 w:val="restart"/>
          </w:tcPr>
          <w:p w14:paraId="6B58B357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Identifica</w:t>
            </w: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r os princípios do planejamento e controle da manutenção; </w:t>
            </w:r>
          </w:p>
          <w:p w14:paraId="44E50AAA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Identificar etapas e processos de planejamento e controle; </w:t>
            </w:r>
          </w:p>
          <w:p w14:paraId="21D6F18E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Identificar indicadores de desempenho da atividade; </w:t>
            </w:r>
          </w:p>
          <w:p w14:paraId="4DFD873D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Identificar </w:t>
            </w: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sistemas informatizados de planejamento e controle da manutenção. </w:t>
            </w:r>
          </w:p>
          <w:p w14:paraId="123A00E9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Identificar</w:t>
            </w: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os sistemas informatizados de PCM e suas aplicações. </w:t>
            </w:r>
          </w:p>
          <w:p w14:paraId="455E92EB" w14:textId="50B9F42A" w:rsidR="00287FE2" w:rsidRPr="0064563B" w:rsidRDefault="00287FE2" w:rsidP="00287FE2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35F45B21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Conhecer a importância do planejamento e controle da atividade de manutenção; </w:t>
            </w:r>
          </w:p>
          <w:p w14:paraId="7A58E038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Conhecer os tipos de organização e métodos de execução da manutenção industrial; </w:t>
            </w:r>
          </w:p>
          <w:p w14:paraId="3E9EBF60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>Conhecer a terminologia utilizada no planejamento e controle da manutenção segundo normas técnicas;</w:t>
            </w:r>
          </w:p>
          <w:p w14:paraId="6B20A99A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Conhecer </w:t>
            </w: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os principais indicadores gerenciais vinculados à manutenção; </w:t>
            </w:r>
          </w:p>
          <w:p w14:paraId="5F177014" w14:textId="77777777" w:rsidR="00287FE2" w:rsidRPr="00720D73" w:rsidRDefault="00287FE2" w:rsidP="00287FE2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>C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onhecer</w:t>
            </w: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às formas de modelagem e gerenciamento de equipes de trabalho e os custos da atividade; </w:t>
            </w:r>
          </w:p>
          <w:p w14:paraId="58370BA0" w14:textId="66E7411D" w:rsidR="00287FE2" w:rsidRPr="0064563B" w:rsidRDefault="00287FE2" w:rsidP="00287FE2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37CFB7B0" w14:textId="77777777" w:rsidR="00287FE2" w:rsidRPr="000E7CF4" w:rsidRDefault="00287FE2" w:rsidP="00287FE2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</w:t>
            </w: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</w:p>
          <w:p w14:paraId="36C6B3E1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7FEF8983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objetiv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a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o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desenvolv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imento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d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as competências que estão sendo adquiridas no período letivo</w:t>
            </w:r>
          </w:p>
          <w:p w14:paraId="237B716F" w14:textId="77777777" w:rsidR="00287FE2" w:rsidRPr="001D12AE" w:rsidRDefault="00287FE2" w:rsidP="00287FE2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51BB7921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O projeto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Mostra de Conhecimento e Tecnologia que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culmina com a apresentação </w:t>
            </w:r>
            <w:r w:rsidRPr="001D12AE">
              <w:rPr>
                <w:rFonts w:ascii="Arial Narrow" w:hAnsi="Arial Narrow"/>
                <w:color w:val="444444"/>
              </w:rPr>
              <w:t>de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 um trabalho interdisciplinar</w:t>
            </w:r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2022BD9C" w14:textId="77777777" w:rsidR="00287FE2" w:rsidRPr="002A7E7A" w:rsidRDefault="00287FE2" w:rsidP="00287FE2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</w:rPr>
            </w:pPr>
            <w:r w:rsidRPr="002A7E7A">
              <w:rPr>
                <w:rFonts w:ascii="Arial Narrow" w:hAnsi="Arial Narrow" w:cs="Arial"/>
                <w:shd w:val="clear" w:color="auto" w:fill="FFFFFF"/>
              </w:rPr>
              <w:t xml:space="preserve">3-Visita técnica </w:t>
            </w:r>
            <w:r w:rsidRPr="002A7E7A">
              <w:rPr>
                <w:rFonts w:ascii="Arial Narrow" w:hAnsi="Arial Narrow"/>
              </w:rPr>
              <w:t>Objetiva conhecer procedimentos tecnológicos de um projeto elétrico industrial</w:t>
            </w:r>
            <w:r>
              <w:rPr>
                <w:rFonts w:ascii="Arial Narrow" w:hAnsi="Arial Narrow"/>
              </w:rPr>
              <w:t xml:space="preserve"> </w:t>
            </w:r>
            <w:r w:rsidRPr="002A7E7A">
              <w:rPr>
                <w:rFonts w:ascii="Arial Narrow" w:hAnsi="Arial Narrow"/>
              </w:rPr>
              <w:t>instalado</w:t>
            </w:r>
            <w:r>
              <w:rPr>
                <w:rFonts w:ascii="Arial Narrow" w:hAnsi="Arial Narrow"/>
              </w:rPr>
              <w:t>.</w:t>
            </w:r>
          </w:p>
          <w:p w14:paraId="52C5D330" w14:textId="6FD0BC3F" w:rsidR="00287FE2" w:rsidRPr="0064563B" w:rsidRDefault="00287FE2" w:rsidP="00287F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Os Temas Integradores </w:t>
            </w:r>
            <w:r>
              <w:rPr>
                <w:rFonts w:ascii="Arial Narrow" w:hAnsi="Arial Narrow"/>
                <w:color w:val="435059"/>
                <w:spacing w:val="-2"/>
              </w:rPr>
              <w:t>(acima)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serão realizados em grupo de no mínimo </w:t>
            </w:r>
            <w:r>
              <w:rPr>
                <w:rFonts w:ascii="Arial Narrow" w:hAnsi="Arial Narrow"/>
                <w:color w:val="435059"/>
                <w:spacing w:val="-2"/>
              </w:rPr>
              <w:t>cinco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e </w:t>
            </w:r>
            <w:r>
              <w:rPr>
                <w:rFonts w:ascii="Arial Narrow" w:hAnsi="Arial Narrow"/>
                <w:color w:val="435059"/>
                <w:spacing w:val="-2"/>
              </w:rPr>
              <w:t xml:space="preserve">no 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máximo de </w:t>
            </w:r>
            <w:r>
              <w:rPr>
                <w:rFonts w:ascii="Arial Narrow" w:hAnsi="Arial Narrow"/>
                <w:color w:val="435059"/>
                <w:spacing w:val="-2"/>
              </w:rPr>
              <w:t>oito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alunos</w:t>
            </w:r>
            <w:r>
              <w:rPr>
                <w:rFonts w:ascii="Arial Narrow" w:hAnsi="Arial Narrow"/>
                <w:color w:val="435059"/>
                <w:spacing w:val="-2"/>
              </w:rPr>
              <w:t>.</w:t>
            </w:r>
          </w:p>
        </w:tc>
      </w:tr>
      <w:tr w:rsidR="00287FE2" w:rsidRPr="0064563B" w14:paraId="046E1945" w14:textId="77777777" w:rsidTr="006A003B">
        <w:trPr>
          <w:trHeight w:val="671"/>
        </w:trPr>
        <w:tc>
          <w:tcPr>
            <w:tcW w:w="1280" w:type="pct"/>
          </w:tcPr>
          <w:p w14:paraId="2E1DDE06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B60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4ADB4F8A" w14:textId="537A6C4D" w:rsidR="00287FE2" w:rsidRPr="000419F3" w:rsidRDefault="000419F3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9F3">
              <w:rPr>
                <w:rFonts w:ascii="Arial Narrow" w:hAnsi="Arial Narrow"/>
                <w:color w:val="232323"/>
                <w:sz w:val="20"/>
                <w:szCs w:val="20"/>
              </w:rPr>
              <w:t>Faça uma apresentação, utilizando multimídia com tema “</w:t>
            </w:r>
            <w:r w:rsidRPr="000419F3">
              <w:rPr>
                <w:rFonts w:ascii="Arial Narrow" w:hAnsi="Arial Narrow" w:cs="Arial"/>
                <w:sz w:val="20"/>
                <w:szCs w:val="20"/>
              </w:rPr>
              <w:t>porque usar o método do caminho crítico(</w:t>
            </w:r>
            <w:proofErr w:type="spellStart"/>
            <w:r w:rsidRPr="000419F3">
              <w:rPr>
                <w:rFonts w:ascii="Arial Narrow" w:hAnsi="Arial Narrow" w:cs="Arial"/>
                <w:sz w:val="20"/>
                <w:szCs w:val="20"/>
              </w:rPr>
              <w:t>cpm</w:t>
            </w:r>
            <w:proofErr w:type="spellEnd"/>
            <w:r w:rsidRPr="000419F3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0419F3">
              <w:rPr>
                <w:rFonts w:ascii="Arial Narrow" w:hAnsi="Arial Narrow" w:cs="Arial"/>
                <w:sz w:val="20"/>
                <w:szCs w:val="20"/>
              </w:rPr>
              <w:t>pert</w:t>
            </w:r>
            <w:proofErr w:type="spellEnd"/>
            <w:r w:rsidRPr="000419F3">
              <w:rPr>
                <w:rFonts w:ascii="Arial Narrow" w:hAnsi="Arial Narrow" w:cs="Arial"/>
                <w:sz w:val="20"/>
                <w:szCs w:val="20"/>
              </w:rPr>
              <w:t>)”</w:t>
            </w:r>
          </w:p>
          <w:p w14:paraId="5A874649" w14:textId="77777777" w:rsidR="00287FE2" w:rsidRPr="00BA1627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sz w:val="20"/>
                <w:szCs w:val="20"/>
              </w:rPr>
              <w:t>Citando os tópicos:</w:t>
            </w:r>
          </w:p>
          <w:p w14:paraId="12A0409B" w14:textId="77777777" w:rsidR="00287FE2" w:rsidRPr="00BA1627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sz w:val="20"/>
                <w:szCs w:val="20"/>
              </w:rPr>
              <w:t xml:space="preserve">Funcionamento; </w:t>
            </w:r>
          </w:p>
          <w:p w14:paraId="28DB24DF" w14:textId="77777777" w:rsidR="00287FE2" w:rsidRPr="00BA1627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sz w:val="20"/>
                <w:szCs w:val="20"/>
              </w:rPr>
              <w:t>A representação das tarefas (Setas, Círculos)</w:t>
            </w:r>
          </w:p>
          <w:p w14:paraId="7A223914" w14:textId="77777777" w:rsidR="00287FE2" w:rsidRPr="00BA1627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sz w:val="20"/>
                <w:szCs w:val="20"/>
              </w:rPr>
              <w:t>Atividades imaginárias.</w:t>
            </w:r>
          </w:p>
          <w:p w14:paraId="0D5F6C8D" w14:textId="0286AE28" w:rsidR="00287FE2" w:rsidRPr="00287FE2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sz w:val="20"/>
                <w:szCs w:val="20"/>
              </w:rPr>
              <w:t>Folgas de atividades.</w:t>
            </w:r>
          </w:p>
        </w:tc>
        <w:tc>
          <w:tcPr>
            <w:tcW w:w="930" w:type="pct"/>
            <w:gridSpan w:val="2"/>
          </w:tcPr>
          <w:p w14:paraId="7E6BE08B" w14:textId="77777777" w:rsidR="00287FE2" w:rsidRPr="000C1B60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0B9231A1" w14:textId="77777777" w:rsidR="00287FE2" w:rsidRPr="00720D73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Conhecimento sobre elaboração da rede PERT/CPM, Interpretação do sistema de </w:t>
            </w:r>
            <w:proofErr w:type="spellStart"/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>tagueamento</w:t>
            </w:r>
            <w:proofErr w:type="spellEnd"/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nas empresas; </w:t>
            </w:r>
          </w:p>
          <w:p w14:paraId="20D40829" w14:textId="534F1C08" w:rsidR="00287FE2" w:rsidRPr="00313B3F" w:rsidRDefault="00287FE2" w:rsidP="00287F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/>
          </w:tcPr>
          <w:p w14:paraId="0149C372" w14:textId="77777777" w:rsidR="00287FE2" w:rsidRPr="00DB081F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287FE2" w:rsidRPr="00DB081F" w:rsidRDefault="00287FE2" w:rsidP="00287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287FE2" w:rsidRPr="0064563B" w:rsidRDefault="00287FE2" w:rsidP="00287F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7FE2" w:rsidRPr="0064563B" w14:paraId="62895F9E" w14:textId="77777777" w:rsidTr="006A003B">
        <w:trPr>
          <w:trHeight w:val="409"/>
        </w:trPr>
        <w:tc>
          <w:tcPr>
            <w:tcW w:w="1280" w:type="pct"/>
          </w:tcPr>
          <w:p w14:paraId="2B6367A4" w14:textId="77777777" w:rsidR="00287FE2" w:rsidRPr="00BA1627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627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1F8BD652" w14:textId="11896C44" w:rsidR="00287FE2" w:rsidRPr="000419F3" w:rsidRDefault="000419F3" w:rsidP="00287FE2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pt-BR"/>
              </w:rPr>
            </w:pPr>
            <w:r w:rsidRPr="000419F3">
              <w:rPr>
                <w:rFonts w:ascii="Arial Narrow" w:hAnsi="Arial Narrow" w:cs="Arial"/>
                <w:bCs/>
                <w:sz w:val="20"/>
                <w:szCs w:val="20"/>
                <w:lang w:eastAsia="pt-BR"/>
              </w:rPr>
              <w:t>Faça uma apresentação utilizando as multimídias com o tema “software para gestão de manutenção.”</w:t>
            </w:r>
          </w:p>
          <w:p w14:paraId="4271E466" w14:textId="52A9D62A" w:rsidR="00287FE2" w:rsidRPr="0064563B" w:rsidRDefault="00287FE2" w:rsidP="00287F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1A05">
              <w:rPr>
                <w:rFonts w:ascii="Arial Narrow" w:hAnsi="Arial Narrow"/>
                <w:sz w:val="20"/>
                <w:szCs w:val="20"/>
              </w:rPr>
              <w:t xml:space="preserve">Descrever o processo de gestão da manutenção com a utilização SOFTWARE apresentar os principais impactos estruturais, tecnológicos, comportamentais advindos da sua implantação, apresentar os principais impactos </w:t>
            </w:r>
            <w:r w:rsidRPr="00FD1A05">
              <w:rPr>
                <w:rFonts w:ascii="Arial Narrow" w:hAnsi="Arial Narrow"/>
                <w:sz w:val="20"/>
                <w:szCs w:val="20"/>
              </w:rPr>
              <w:lastRenderedPageBreak/>
              <w:t>nas atividades de gestão de serviços.</w:t>
            </w:r>
          </w:p>
        </w:tc>
        <w:tc>
          <w:tcPr>
            <w:tcW w:w="930" w:type="pct"/>
            <w:gridSpan w:val="2"/>
          </w:tcPr>
          <w:p w14:paraId="5889E2F2" w14:textId="77777777" w:rsidR="00287FE2" w:rsidRDefault="00287FE2" w:rsidP="00287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3ºTRIMESTRE</w:t>
            </w:r>
          </w:p>
          <w:p w14:paraId="3CD44803" w14:textId="77777777" w:rsidR="00287FE2" w:rsidRDefault="00287FE2" w:rsidP="00287FE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Identificação dos Indicadores de desempenho; </w:t>
            </w:r>
          </w:p>
          <w:p w14:paraId="36DB7CB9" w14:textId="77777777" w:rsidR="00287FE2" w:rsidRDefault="00287FE2" w:rsidP="00287FE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0392D97C" w14:textId="1D4C92AF" w:rsidR="00287FE2" w:rsidRPr="0064563B" w:rsidRDefault="00287FE2" w:rsidP="00287F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20D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Conhecimento sobre sistemas informatizados de manutenção. 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287FE2" w:rsidRPr="0064563B" w:rsidRDefault="00287FE2" w:rsidP="00287F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287FE2" w:rsidRPr="0064563B" w:rsidRDefault="00287FE2" w:rsidP="00287F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287FE2" w:rsidRPr="0064563B" w:rsidRDefault="00287FE2" w:rsidP="00287F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6A003B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6A003B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6A003B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209E3A32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0419F3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66B091E8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0419F3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6A003B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6A003B">
        <w:tc>
          <w:tcPr>
            <w:tcW w:w="5000" w:type="pct"/>
            <w:gridSpan w:val="8"/>
            <w:shd w:val="clear" w:color="auto" w:fill="auto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390E7E6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Projeto </w:t>
            </w:r>
            <w:r w:rsidR="00DD5E96">
              <w:rPr>
                <w:rFonts w:ascii="Arial Narrow" w:hAnsi="Arial Narrow"/>
                <w:b/>
              </w:rPr>
              <w:t>e Controle da Manutenção</w:t>
            </w:r>
            <w:r>
              <w:rPr>
                <w:rFonts w:ascii="Arial Narrow" w:hAnsi="Arial Narrow"/>
                <w:b/>
              </w:rPr>
              <w:t xml:space="preserve"> tem </w:t>
            </w:r>
            <w:r w:rsidR="00A11A57">
              <w:rPr>
                <w:rFonts w:ascii="Arial Narrow" w:hAnsi="Arial Narrow"/>
                <w:b/>
              </w:rPr>
              <w:t>os seguintes tópicos</w:t>
            </w:r>
            <w:r>
              <w:rPr>
                <w:rFonts w:ascii="Arial Narrow" w:hAnsi="Arial Narrow"/>
                <w:b/>
              </w:rPr>
              <w:t xml:space="preserve">: </w:t>
            </w:r>
          </w:p>
          <w:p w14:paraId="4A486305" w14:textId="76EA5F50" w:rsidR="00DC3534" w:rsidRPr="00A11A57" w:rsidRDefault="00DD5E96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1-</w:t>
            </w:r>
            <w:r w:rsidR="00DC3534" w:rsidRPr="00A11A57">
              <w:rPr>
                <w:rFonts w:ascii="Arial Narrow" w:hAnsi="Arial Narrow"/>
                <w:bCs/>
              </w:rPr>
              <w:t xml:space="preserve">Introdução ao Projeto </w:t>
            </w:r>
            <w:r>
              <w:rPr>
                <w:rFonts w:ascii="Arial Narrow" w:hAnsi="Arial Narrow"/>
                <w:bCs/>
              </w:rPr>
              <w:t>e Controle da Manutenção</w:t>
            </w:r>
            <w:r w:rsidR="00A11A57" w:rsidRPr="00A11A57">
              <w:rPr>
                <w:rFonts w:ascii="Arial Narrow" w:hAnsi="Arial Narrow"/>
                <w:bCs/>
              </w:rPr>
              <w:t xml:space="preserve"> (</w:t>
            </w:r>
            <w:r>
              <w:rPr>
                <w:rFonts w:ascii="Arial Narrow" w:hAnsi="Arial Narrow"/>
                <w:bCs/>
              </w:rPr>
              <w:t xml:space="preserve">4 </w:t>
            </w:r>
            <w:r w:rsidR="00DC3534" w:rsidRPr="00A11A57">
              <w:rPr>
                <w:rFonts w:ascii="Arial Narrow" w:hAnsi="Arial Narrow"/>
                <w:bCs/>
              </w:rPr>
              <w:t>lições</w:t>
            </w:r>
            <w:r w:rsidR="00A11A57" w:rsidRPr="00A11A57">
              <w:rPr>
                <w:rFonts w:ascii="Arial Narrow" w:hAnsi="Arial Narrow"/>
                <w:bCs/>
              </w:rPr>
              <w:t>);</w:t>
            </w:r>
          </w:p>
          <w:p w14:paraId="3A1FE6DF" w14:textId="492FB7F9" w:rsidR="00A11A57" w:rsidRPr="00A11A57" w:rsidRDefault="00DD5E96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2-Manutenção Elétrica Industrial </w:t>
            </w:r>
            <w:r w:rsidR="00A11A57" w:rsidRPr="00A11A57">
              <w:rPr>
                <w:rFonts w:ascii="Arial Narrow" w:hAnsi="Arial Narrow"/>
                <w:bCs/>
              </w:rPr>
              <w:t>(</w:t>
            </w:r>
            <w:r w:rsidR="00B32AC8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 w:rsidR="00B32AC8">
              <w:rPr>
                <w:rFonts w:ascii="Arial Narrow" w:hAnsi="Arial Narrow"/>
                <w:bCs/>
              </w:rPr>
              <w:t xml:space="preserve"> </w:t>
            </w:r>
            <w:r w:rsidR="00A11A57" w:rsidRPr="00A11A57">
              <w:rPr>
                <w:rFonts w:ascii="Arial Narrow" w:hAnsi="Arial Narrow"/>
                <w:bCs/>
              </w:rPr>
              <w:t>lições);</w:t>
            </w:r>
          </w:p>
          <w:p w14:paraId="71D5DC1F" w14:textId="46B1AA2B" w:rsidR="00DC3534" w:rsidRPr="00DD5E96" w:rsidRDefault="00DD5E96" w:rsidP="001545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3-T</w:t>
            </w:r>
            <w:r w:rsidRPr="00DD5E96">
              <w:rPr>
                <w:rFonts w:ascii="Arial Narrow" w:hAnsi="Arial Narrow" w:cs="Arial"/>
                <w:sz w:val="20"/>
                <w:szCs w:val="20"/>
              </w:rPr>
              <w:t>écnicas de inspeção e procedimentos de testes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(5 lições)</w:t>
            </w:r>
          </w:p>
        </w:tc>
      </w:tr>
      <w:tr w:rsidR="001C21E3" w:rsidRPr="0064563B" w14:paraId="21E95156" w14:textId="77777777" w:rsidTr="006A003B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4358DFCC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9E3EA0">
              <w:rPr>
                <w:rFonts w:ascii="Arial Narrow" w:hAnsi="Arial Narrow" w:cs="Calibri"/>
                <w:b/>
              </w:rPr>
              <w:t>Máquinas Elétricas e Comandos elétricos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6A003B" w:rsidRPr="0064563B" w14:paraId="7E596EEF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1C24D106" w:rsidR="006A003B" w:rsidRPr="00707320" w:rsidRDefault="006A003B" w:rsidP="006A00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1. Motores Síncronos: Princípio de funcionamento;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492902E0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30A43AEA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4B7382C2" w:rsidR="006A003B" w:rsidRPr="00707320" w:rsidRDefault="006A003B" w:rsidP="006A00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2.Tipos de motores síncronos;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456025F7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3FB45D38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2774F6B4" w14:textId="296C336E" w:rsidR="006A003B" w:rsidRPr="00707320" w:rsidRDefault="006A003B" w:rsidP="006A00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Aplicações de motores síncronos;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4D292D1C" w14:textId="149D3F5D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1215F793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05690337" w14:textId="36FDCC77" w:rsidR="006A003B" w:rsidRPr="00707320" w:rsidRDefault="006A003B" w:rsidP="006A00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4. Motores Assíncronos: Motores trifásicos;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8AD0E9A" w14:textId="6F9482F6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54A445A0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FC77CC5" w14:textId="4199D256" w:rsidR="006A003B" w:rsidRPr="00707320" w:rsidRDefault="006A003B" w:rsidP="006A003B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5. Princípio de funcionamento;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30A7E83" w14:textId="2F710FB4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1EDBFE1B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D0FE364" w14:textId="452716AB" w:rsidR="006A003B" w:rsidRPr="00707320" w:rsidRDefault="006A003B" w:rsidP="006A003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Tipos de motores trifásicos e aplicação; 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25934C1F" w14:textId="1F743B71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77B6D4C9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78B0182A" w14:textId="079D6768" w:rsidR="006A003B" w:rsidRPr="00707320" w:rsidRDefault="006A003B" w:rsidP="006A003B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7. Tipos de acionamentos de motores trifásicos;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169BF29B" w14:textId="491929BA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4818B228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3C0E10DD" w14:textId="3C94A69F" w:rsidR="006A003B" w:rsidRPr="00707320" w:rsidRDefault="006A003B" w:rsidP="006A003B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8. Métodos de controle de velocidade de motores trifásicos;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2A9D338" w14:textId="6562AFF1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6A003B" w:rsidRPr="0064563B" w14:paraId="08E48BCF" w14:textId="77777777" w:rsidTr="006A003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bottom"/>
          </w:tcPr>
          <w:p w14:paraId="767785D1" w14:textId="2DC8F130" w:rsidR="006A003B" w:rsidRPr="00707320" w:rsidRDefault="006A003B" w:rsidP="006A003B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 Aplicações de motores Trifásicos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6255993C" w14:textId="1604958F" w:rsidR="006A003B" w:rsidRPr="00707320" w:rsidRDefault="006A003B" w:rsidP="006A003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86E0758" w14:textId="77777777" w:rsidTr="006A003B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6A003B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lastRenderedPageBreak/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6A003B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lastRenderedPageBreak/>
              <w:t>REFERÊNCIAS</w:t>
            </w:r>
          </w:p>
        </w:tc>
      </w:tr>
      <w:tr w:rsidR="00B71338" w:rsidRPr="0064563B" w14:paraId="6855FA2C" w14:textId="77777777" w:rsidTr="006A003B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6A003B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58601F5A" w14:textId="77777777" w:rsidR="00287FE2" w:rsidRPr="003B5001" w:rsidRDefault="00287FE2" w:rsidP="0028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0"/>
                <w:szCs w:val="20"/>
              </w:rPr>
            </w:pPr>
            <w:r w:rsidRPr="003B5001">
              <w:rPr>
                <w:rFonts w:ascii="Arial Narrow" w:hAnsi="Arial Narrow" w:cs="ArialMT"/>
                <w:color w:val="000000"/>
                <w:sz w:val="20"/>
                <w:szCs w:val="20"/>
              </w:rPr>
              <w:t>RODRIGUES, Marcelo. Gestão da Manutenção. Ed. BASE</w:t>
            </w:r>
          </w:p>
          <w:p w14:paraId="7A9F97A8" w14:textId="77777777" w:rsidR="00287FE2" w:rsidRPr="003B5001" w:rsidRDefault="00287FE2" w:rsidP="0028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0"/>
                <w:szCs w:val="20"/>
              </w:rPr>
            </w:pPr>
            <w:r w:rsidRPr="003B5001">
              <w:rPr>
                <w:rFonts w:ascii="Arial Narrow" w:hAnsi="Arial Narrow" w:cs="ArialMT"/>
                <w:color w:val="000000"/>
                <w:sz w:val="20"/>
                <w:szCs w:val="20"/>
              </w:rPr>
              <w:t>RODRIGUES, Marcelo. Gestão da Manutenção Elétrica, Eletrônica e Eletrotécnica. Ed. BASE</w:t>
            </w:r>
          </w:p>
          <w:p w14:paraId="578A11AC" w14:textId="77777777" w:rsidR="00287FE2" w:rsidRPr="003B5001" w:rsidRDefault="00287FE2" w:rsidP="0028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0"/>
                <w:szCs w:val="20"/>
              </w:rPr>
            </w:pPr>
            <w:r w:rsidRPr="003B5001">
              <w:rPr>
                <w:rFonts w:ascii="Arial Narrow" w:hAnsi="Arial Narrow" w:cs="ArialMT"/>
                <w:color w:val="000000"/>
                <w:sz w:val="20"/>
                <w:szCs w:val="20"/>
              </w:rPr>
              <w:t>SILVEIRA, Paulo R. da. Automação e Controle discreto. Ed. Érica</w:t>
            </w:r>
          </w:p>
          <w:p w14:paraId="66D4E73F" w14:textId="77777777" w:rsidR="00287FE2" w:rsidRPr="003B5001" w:rsidRDefault="00287FE2" w:rsidP="0028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33333"/>
                <w:sz w:val="20"/>
                <w:szCs w:val="20"/>
              </w:rPr>
            </w:pPr>
            <w:r w:rsidRPr="003B5001">
              <w:rPr>
                <w:rFonts w:ascii="Arial Narrow" w:hAnsi="Arial Narrow" w:cs="ArialMT"/>
                <w:color w:val="333333"/>
                <w:sz w:val="20"/>
                <w:szCs w:val="20"/>
              </w:rPr>
              <w:t xml:space="preserve">MAMEDE F, Joao Instalações Elétricas Industriais - 8ª Edição 2010 - - </w:t>
            </w:r>
          </w:p>
          <w:p w14:paraId="1D615663" w14:textId="10B84E15" w:rsidR="00B71338" w:rsidRPr="0016281A" w:rsidRDefault="00287FE2" w:rsidP="00287FE2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3B5001">
              <w:rPr>
                <w:rFonts w:ascii="Arial Narrow" w:hAnsi="Arial Narrow" w:cs="ArialMT"/>
                <w:color w:val="000000"/>
                <w:sz w:val="20"/>
                <w:szCs w:val="20"/>
              </w:rPr>
              <w:t>CAVALIN, Geraldo. Instalações Elétricas Prediais. Ed. Érica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5311EE5E" w14:textId="77777777" w:rsidR="006D3D86" w:rsidRPr="003B5001" w:rsidRDefault="006D3D86" w:rsidP="006D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33333"/>
                <w:sz w:val="20"/>
                <w:szCs w:val="20"/>
              </w:rPr>
            </w:pPr>
            <w:r w:rsidRPr="003B5001">
              <w:rPr>
                <w:rFonts w:ascii="Arial Narrow" w:hAnsi="Arial Narrow" w:cs="ArialMT"/>
                <w:color w:val="333333"/>
                <w:sz w:val="20"/>
                <w:szCs w:val="20"/>
              </w:rPr>
              <w:t>MAMEDE F, Joao Instalações Elétricas Industriais - 8ª Edição 2010 - - 9788521617426</w:t>
            </w:r>
          </w:p>
          <w:p w14:paraId="71F25E7E" w14:textId="77777777" w:rsidR="006D3D86" w:rsidRPr="003B5001" w:rsidRDefault="006D3D86" w:rsidP="006D3D8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3B5001">
              <w:rPr>
                <w:rFonts w:ascii="Arial Narrow" w:hAnsi="Arial Narrow" w:cs="ArialMT"/>
                <w:color w:val="000000"/>
                <w:sz w:val="20"/>
                <w:szCs w:val="20"/>
              </w:rPr>
              <w:t>CAVALIN, Geraldo. Instalações Elétricas Prediais. Ed. Érica.</w:t>
            </w:r>
          </w:p>
          <w:p w14:paraId="3A58E8B9" w14:textId="7A1FF983" w:rsidR="00F81A99" w:rsidRPr="00F81A99" w:rsidRDefault="006D3D86" w:rsidP="006D3D86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3B5001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APOSTILAS </w:t>
            </w:r>
            <w:hyperlink r:id="rId8" w:history="1">
              <w:r w:rsidRPr="003B5001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5E0C20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5F79" w14:textId="77777777" w:rsidR="00903523" w:rsidRDefault="00903523" w:rsidP="00802A7B">
      <w:pPr>
        <w:spacing w:after="0" w:line="240" w:lineRule="auto"/>
      </w:pPr>
      <w:r>
        <w:separator/>
      </w:r>
    </w:p>
  </w:endnote>
  <w:endnote w:type="continuationSeparator" w:id="0">
    <w:p w14:paraId="39A024CC" w14:textId="77777777" w:rsidR="00903523" w:rsidRDefault="00903523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0633" w14:textId="77777777" w:rsidR="00903523" w:rsidRDefault="00903523" w:rsidP="00802A7B">
      <w:pPr>
        <w:spacing w:after="0" w:line="240" w:lineRule="auto"/>
      </w:pPr>
      <w:r>
        <w:separator/>
      </w:r>
    </w:p>
  </w:footnote>
  <w:footnote w:type="continuationSeparator" w:id="0">
    <w:p w14:paraId="03B7DD19" w14:textId="77777777" w:rsidR="00903523" w:rsidRDefault="00903523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4EA4" w14:textId="76D8DE09" w:rsidR="004D35EE" w:rsidRDefault="004D35EE" w:rsidP="004D35EE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3358E" wp14:editId="4D029347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1439054860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025870BE" w:rsidR="00A353B9" w:rsidRPr="004D35EE" w:rsidRDefault="004D35EE" w:rsidP="004D35E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6841877">
    <w:abstractNumId w:val="11"/>
  </w:num>
  <w:num w:numId="2" w16cid:durableId="441657976">
    <w:abstractNumId w:val="21"/>
  </w:num>
  <w:num w:numId="3" w16cid:durableId="228349984">
    <w:abstractNumId w:val="18"/>
  </w:num>
  <w:num w:numId="4" w16cid:durableId="653337401">
    <w:abstractNumId w:val="17"/>
  </w:num>
  <w:num w:numId="5" w16cid:durableId="1914468959">
    <w:abstractNumId w:val="0"/>
  </w:num>
  <w:num w:numId="6" w16cid:durableId="840971705">
    <w:abstractNumId w:val="28"/>
  </w:num>
  <w:num w:numId="7" w16cid:durableId="1278416611">
    <w:abstractNumId w:val="5"/>
  </w:num>
  <w:num w:numId="8" w16cid:durableId="1189105592">
    <w:abstractNumId w:val="7"/>
  </w:num>
  <w:num w:numId="9" w16cid:durableId="1237517509">
    <w:abstractNumId w:val="27"/>
  </w:num>
  <w:num w:numId="10" w16cid:durableId="388043265">
    <w:abstractNumId w:val="1"/>
  </w:num>
  <w:num w:numId="11" w16cid:durableId="1743409569">
    <w:abstractNumId w:val="39"/>
  </w:num>
  <w:num w:numId="12" w16cid:durableId="75440091">
    <w:abstractNumId w:val="34"/>
  </w:num>
  <w:num w:numId="13" w16cid:durableId="1582258320">
    <w:abstractNumId w:val="29"/>
  </w:num>
  <w:num w:numId="14" w16cid:durableId="1217355491">
    <w:abstractNumId w:val="33"/>
  </w:num>
  <w:num w:numId="15" w16cid:durableId="470444837">
    <w:abstractNumId w:val="40"/>
  </w:num>
  <w:num w:numId="16" w16cid:durableId="2120100559">
    <w:abstractNumId w:val="38"/>
  </w:num>
  <w:num w:numId="17" w16cid:durableId="986013806">
    <w:abstractNumId w:val="8"/>
  </w:num>
  <w:num w:numId="18" w16cid:durableId="1416315462">
    <w:abstractNumId w:val="4"/>
  </w:num>
  <w:num w:numId="19" w16cid:durableId="2109961769">
    <w:abstractNumId w:val="35"/>
  </w:num>
  <w:num w:numId="20" w16cid:durableId="833566296">
    <w:abstractNumId w:val="26"/>
  </w:num>
  <w:num w:numId="21" w16cid:durableId="1874220974">
    <w:abstractNumId w:val="30"/>
  </w:num>
  <w:num w:numId="22" w16cid:durableId="1833715007">
    <w:abstractNumId w:val="37"/>
  </w:num>
  <w:num w:numId="23" w16cid:durableId="1446198528">
    <w:abstractNumId w:val="22"/>
  </w:num>
  <w:num w:numId="24" w16cid:durableId="1485660610">
    <w:abstractNumId w:val="32"/>
  </w:num>
  <w:num w:numId="25" w16cid:durableId="781412878">
    <w:abstractNumId w:val="20"/>
  </w:num>
  <w:num w:numId="26" w16cid:durableId="1266304497">
    <w:abstractNumId w:val="10"/>
  </w:num>
  <w:num w:numId="27" w16cid:durableId="459613742">
    <w:abstractNumId w:val="23"/>
  </w:num>
  <w:num w:numId="28" w16cid:durableId="1657605757">
    <w:abstractNumId w:val="36"/>
  </w:num>
  <w:num w:numId="29" w16cid:durableId="218632240">
    <w:abstractNumId w:val="19"/>
  </w:num>
  <w:num w:numId="30" w16cid:durableId="97068190">
    <w:abstractNumId w:val="6"/>
  </w:num>
  <w:num w:numId="31" w16cid:durableId="537817621">
    <w:abstractNumId w:val="15"/>
  </w:num>
  <w:num w:numId="32" w16cid:durableId="1329596698">
    <w:abstractNumId w:val="2"/>
  </w:num>
  <w:num w:numId="33" w16cid:durableId="1245139574">
    <w:abstractNumId w:val="9"/>
  </w:num>
  <w:num w:numId="34" w16cid:durableId="67726197">
    <w:abstractNumId w:val="14"/>
  </w:num>
  <w:num w:numId="35" w16cid:durableId="697850619">
    <w:abstractNumId w:val="31"/>
  </w:num>
  <w:num w:numId="36" w16cid:durableId="1138494065">
    <w:abstractNumId w:val="12"/>
  </w:num>
  <w:num w:numId="37" w16cid:durableId="1753813514">
    <w:abstractNumId w:val="25"/>
  </w:num>
  <w:num w:numId="38" w16cid:durableId="1211305159">
    <w:abstractNumId w:val="3"/>
  </w:num>
  <w:num w:numId="39" w16cid:durableId="2119644593">
    <w:abstractNumId w:val="16"/>
  </w:num>
  <w:num w:numId="40" w16cid:durableId="1045373783">
    <w:abstractNumId w:val="24"/>
  </w:num>
  <w:num w:numId="41" w16cid:durableId="162229975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44E4"/>
    <w:rsid w:val="00021AD9"/>
    <w:rsid w:val="000234CB"/>
    <w:rsid w:val="00033AED"/>
    <w:rsid w:val="0003579C"/>
    <w:rsid w:val="000358A9"/>
    <w:rsid w:val="0003678E"/>
    <w:rsid w:val="000419F3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4E97"/>
    <w:rsid w:val="000A6BC9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36B6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87FE2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21B1"/>
    <w:rsid w:val="0032547C"/>
    <w:rsid w:val="00331D53"/>
    <w:rsid w:val="00345E72"/>
    <w:rsid w:val="003547E5"/>
    <w:rsid w:val="00372C03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84E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35EE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E0C20"/>
    <w:rsid w:val="005E3A90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003B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3D86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0719C"/>
    <w:rsid w:val="00814883"/>
    <w:rsid w:val="00815ED5"/>
    <w:rsid w:val="0081770B"/>
    <w:rsid w:val="0082457F"/>
    <w:rsid w:val="0082625E"/>
    <w:rsid w:val="00826FF7"/>
    <w:rsid w:val="008278A9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3523"/>
    <w:rsid w:val="00904C98"/>
    <w:rsid w:val="00905F1E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3EA0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332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32AC8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0C8B"/>
    <w:rsid w:val="00CC2BB2"/>
    <w:rsid w:val="00CC3481"/>
    <w:rsid w:val="00CC5300"/>
    <w:rsid w:val="00CC58C0"/>
    <w:rsid w:val="00CD396D"/>
    <w:rsid w:val="00CE6531"/>
    <w:rsid w:val="00CE7A2C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3427F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3A90"/>
    <w:rsid w:val="00DB4586"/>
    <w:rsid w:val="00DB5C0A"/>
    <w:rsid w:val="00DB6E8A"/>
    <w:rsid w:val="00DC01A9"/>
    <w:rsid w:val="00DC1429"/>
    <w:rsid w:val="00DC3534"/>
    <w:rsid w:val="00DC3AAD"/>
    <w:rsid w:val="00DC60F1"/>
    <w:rsid w:val="00DC7B8A"/>
    <w:rsid w:val="00DD31C3"/>
    <w:rsid w:val="00DD5E96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75857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7C5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375F1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87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287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87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8</cp:revision>
  <cp:lastPrinted>2018-02-16T13:09:00Z</cp:lastPrinted>
  <dcterms:created xsi:type="dcterms:W3CDTF">2021-04-05T17:25:00Z</dcterms:created>
  <dcterms:modified xsi:type="dcterms:W3CDTF">2023-09-09T02:35:00Z</dcterms:modified>
</cp:coreProperties>
</file>