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28E" w:rsidRPr="008C668D" w:rsidRDefault="008C628E" w:rsidP="00F4039F">
      <w:pPr>
        <w:pStyle w:val="PargrafodaLista"/>
        <w:numPr>
          <w:ilvl w:val="0"/>
          <w:numId w:val="8"/>
        </w:numPr>
        <w:tabs>
          <w:tab w:val="right" w:pos="10772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Tahoma-Bold"/>
          <w:b/>
          <w:bCs/>
          <w:sz w:val="20"/>
          <w:szCs w:val="20"/>
        </w:rPr>
      </w:pPr>
      <w:r w:rsidRPr="008C668D">
        <w:rPr>
          <w:rFonts w:ascii="CenturyGothic" w:hAnsi="CenturyGothic" w:cs="Tahoma-Bold"/>
          <w:b/>
          <w:bCs/>
          <w:color w:val="FF0000"/>
          <w:sz w:val="20"/>
          <w:szCs w:val="20"/>
        </w:rPr>
        <w:t xml:space="preserve">CARGA </w:t>
      </w:r>
      <w:r w:rsidRPr="008C668D">
        <w:rPr>
          <w:rFonts w:ascii="Century Gothic" w:hAnsi="Century Gothic" w:cs="Tahoma-Bold"/>
          <w:b/>
          <w:bCs/>
          <w:color w:val="FF0000"/>
          <w:sz w:val="20"/>
          <w:szCs w:val="20"/>
        </w:rPr>
        <w:t>ELÉTRICA</w:t>
      </w:r>
      <w:r w:rsidR="001B25AB" w:rsidRPr="008C668D">
        <w:rPr>
          <w:rFonts w:ascii="CenturyGothic" w:hAnsi="CenturyGothic" w:cs="Tahoma-Bold"/>
          <w:b/>
          <w:bCs/>
          <w:sz w:val="20"/>
          <w:szCs w:val="20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É dado um corpo eletrizado com carga 6,4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mC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. Determine o número de elétrons em falta no corpo.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 carga do elétron é -1,6.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um corpo neutro retiramos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elétrons. Ele ficou com carga elétrica negativa ou positiva?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Qual é o valor de sua carga elétrica?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Quantos elétrons em excesso têm o corpo eletrizado com carga –16nC.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4-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um corpo neutro retiramos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elétrons. Ele ficou com carga elétrica negativa ou positiva?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Qual é o valor de sua carga elétrica?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5-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corpo foi eletrizado com uma carga de +32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μC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. Determine sua polaridade e quantos elétrons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foram retirados ou doados.</w:t>
            </w: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6-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uma determinada esfera foram retirados 2x10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12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elétrons. Determine o valor da carga elétrica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adquirida pela esfera e seu sinal.</w:t>
            </w: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7-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Ao se atritar um bastão de ebonite com um pano de lã, observa-se que </w:t>
            </w:r>
            <w:proofErr w:type="gram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o ebonite</w:t>
            </w:r>
            <w:proofErr w:type="gram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perde cerca de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4x10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8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 para a lã. Determine: Expresse a resposta em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mC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miliCoulomb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).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a polaridade e o valor da carga elétrica adquirida pelo bastão de ebonite.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a polaridade e o valor da carga elétrica adquirida pelo pano de lã.</w:t>
            </w: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8-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partícula está eletrizada positivamente com uma carga elétrica de 4.10–15 C. Como o módulo</w:t>
            </w:r>
            <w:r w:rsidR="007F4506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da carga do elétron é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–19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C, essa partícula: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433DB4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ganhou 2,5.</w:t>
            </w:r>
            <w:r w:rsidR="00433DB4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                   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perdeu 2,5.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</w:t>
            </w:r>
          </w:p>
          <w:p w:rsidR="00433DB4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perdeu 6,4.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                  </w:t>
            </w:r>
          </w:p>
          <w:p w:rsidR="008C628E" w:rsidRPr="002371D0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ganhou 6,4. 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4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</w:t>
            </w:r>
          </w:p>
        </w:tc>
      </w:tr>
      <w:tr w:rsidR="008C628E" w:rsidRPr="008C668D" w:rsidTr="008C628E">
        <w:tc>
          <w:tcPr>
            <w:tcW w:w="10762" w:type="dxa"/>
          </w:tcPr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lastRenderedPageBreak/>
              <w:t>9-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Têm-se três esferas metálicas </w:t>
            </w:r>
            <w:proofErr w:type="gram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A, B</w:t>
            </w:r>
            <w:proofErr w:type="gram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 C eletrizadas. Aproximando-se uma da outra constata-se que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 atrai B e B repele C. Então podemos afirmar que:</w:t>
            </w:r>
          </w:p>
          <w:p w:rsidR="00433DB4" w:rsidRPr="008C668D" w:rsidRDefault="00433DB4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A e B possuem cargas positivas e C possui carga negativa.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A e B possuem cargas negativas e C possui carga positiva.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A e C possuem carga de mesmo sinal e B possui carga de sinal contrário ao sinal de A.</w:t>
            </w:r>
          </w:p>
          <w:p w:rsidR="008C628E" w:rsidRPr="008C668D" w:rsidRDefault="008C628E" w:rsidP="008C628E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A e C possuem cargas de sinais contrários e B possui carga de sinal contrário ao sinal de A.</w:t>
            </w: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8C628E" w:rsidRPr="008C668D" w:rsidTr="008C628E">
        <w:tc>
          <w:tcPr>
            <w:tcW w:w="10762" w:type="dxa"/>
          </w:tcPr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10-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Dispõe-se de quatro esferas metálicas: P, Q, R e S. Sabe-se que P repele Q, que P atrai R, que R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repele S e que S está carregada positivamente. Pode-se dizer que: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Q tem carga negativa.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P e R têm cargas de mesmo sinal.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P e Q estão carregadas positivamente.</w:t>
            </w:r>
          </w:p>
          <w:p w:rsidR="005B2CA3" w:rsidRPr="008C668D" w:rsidRDefault="00433DB4" w:rsidP="005B2CA3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P está carregada positivamente.</w:t>
            </w:r>
          </w:p>
        </w:tc>
      </w:tr>
      <w:tr w:rsidR="008C628E" w:rsidRPr="008C668D" w:rsidTr="008C628E">
        <w:tc>
          <w:tcPr>
            <w:tcW w:w="10762" w:type="dxa"/>
          </w:tcPr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11-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aluno tem 4 esferas idênticas, pequenas e condutoras (A, B, C e D), carregadas com cargas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respectivamente iguais a 5Q, 3Q, 6Q e 1Q. A esfera A é colocada em contato com a esfera B e a seguir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com as esferas C e D. Ao final do processo a esfera A estará carregada com a carga equivalente a: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a) 7,5Q 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b) 6Q 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c) 3Q </w:t>
            </w:r>
          </w:p>
          <w:p w:rsidR="008C628E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1Q</w:t>
            </w:r>
          </w:p>
        </w:tc>
      </w:tr>
      <w:tr w:rsidR="008C628E" w:rsidRPr="008C668D" w:rsidTr="008C628E">
        <w:tc>
          <w:tcPr>
            <w:tcW w:w="10762" w:type="dxa"/>
          </w:tcPr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12-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Charles Augustin de Coulomb (1736-1806), físico francês, iniciou suas pesquisas no campo da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eletricidade e do magnetismo para participar de um concurso aberto pela Academia de Ciências sobre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 fabricação de agulhas imantadas. Estudou o atrito e descobriu a eletrização superficial dos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condutores. Em sua homenagem a unidade de carga elétrica no sistema internacional recebeu seu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nome. Qual o número de elétrons existentes em uma carga de 1 C? (Considere e =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– 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C).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a) 1,6.10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–19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elétrons. 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1 elétron.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 xml:space="preserve">19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elétrons. </w:t>
            </w:r>
          </w:p>
          <w:p w:rsidR="008C628E" w:rsidRPr="008C668D" w:rsidRDefault="00433DB4" w:rsidP="000F0EB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6,25.10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18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elétrons.</w:t>
            </w:r>
          </w:p>
        </w:tc>
      </w:tr>
      <w:tr w:rsidR="008C628E" w:rsidRPr="008C668D" w:rsidTr="008C628E">
        <w:tc>
          <w:tcPr>
            <w:tcW w:w="10762" w:type="dxa"/>
          </w:tcPr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13-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corpo tem 2.10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18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 e 4.10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18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prótons. Como a carga elétrica de um elétron (ou de um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próton) vale, em módulo, e=1,6.10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 (carga elementar) pode-se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afirma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que o corpo está carregado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com uma carga elétrica de: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a) 0,32 C 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b) –0,32 C 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c) 0,64 C </w:t>
            </w:r>
          </w:p>
          <w:p w:rsidR="008C628E" w:rsidRPr="008C668D" w:rsidRDefault="00433DB4" w:rsidP="000F0EB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– 0,64 C</w:t>
            </w:r>
          </w:p>
        </w:tc>
      </w:tr>
      <w:tr w:rsidR="008C628E" w:rsidRPr="008C668D" w:rsidTr="008C628E">
        <w:tc>
          <w:tcPr>
            <w:tcW w:w="10762" w:type="dxa"/>
          </w:tcPr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lastRenderedPageBreak/>
              <w:t>14-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Réptil de Alta Adesão! Como a lagartixa consegue subir na parede? A aderência entre as patas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Das lagartixas e a superfície das paredes é resultado do mesmo fenômeno atrativo eletromagnético que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garante a estabilidade dos átomos e moléculas, a chamada força de Van der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Waals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. As pontas dos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dedos desses répteis possuem cerca de 2 milhões de pelos finíssimos, chamados setas, e a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extremidade de cada pelo subdivide-se em até mil filamentos de dimensões microscópicas conhecidos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como cerdas. Os extremos de cada cerda são carregados eletricamente. Os milhões de cerdas fazem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com que as lagartixas troquem elétrons entre suas patas e a superfície da parede ou do teto. Este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processo é conhecido como força de Van der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Waals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. Esse fenômeno só foi confirmado em 2000 com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a publicação, na revista científica britânica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Nature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, de um estudo coordenado pelos biólogos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Kellar</w:t>
            </w:r>
            <w:proofErr w:type="spellEnd"/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Autumn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 Robert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Full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 pelos engenheiros Ronald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Fearing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 Thomas Kenny, todos americanos. Revista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Galilei, fevereiro de 2002, Nº 127,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pg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21.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Sabendo-se que a lagartixa tem 20 dedos, cada dedo tem 2.000.000 de setas e cada seta 1.000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cerdas e que cada cerda tenha perdido 5.000 elétrons então, a carga elétrica total </w:t>
            </w:r>
            <w:proofErr w:type="gram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do dedos</w:t>
            </w:r>
            <w:proofErr w:type="gram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vale:</w:t>
            </w:r>
          </w:p>
          <w:p w:rsidR="00433DB4" w:rsidRPr="008C668D" w:rsidRDefault="00433DB4" w:rsidP="00433DB4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Dado: e = 1,6x10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5x10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-6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           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12x10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                 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3,2x10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-5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         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6x10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-6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</w:t>
            </w:r>
          </w:p>
          <w:p w:rsidR="008C628E" w:rsidRPr="008C668D" w:rsidRDefault="008C628E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433DB4" w:rsidRPr="008C668D" w:rsidTr="008C628E">
        <w:tc>
          <w:tcPr>
            <w:tcW w:w="10762" w:type="dxa"/>
          </w:tcPr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15-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acordo com o modelo atômico atual, os prótons e nêutrons não são mais considerados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partículas elementares. Eles seriam formados de três partículas ainda menores, os quarks. Admite-se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a existência de 12 quarks na natureza, mas só dois tipos formam os prótons e nêutrons, o quark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up</w:t>
            </w:r>
            <w:proofErr w:type="spellEnd"/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(u), de carga elétrica positiva, igual a 2/3 do valor da carga do elétron, e o quark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down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(d), de carga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elétrica negativa, igual a 1/3 do valor da carga do elétron. A partir dessas informações, assinale a</w:t>
            </w:r>
          </w:p>
          <w:p w:rsidR="005A1876" w:rsidRPr="008C668D" w:rsidRDefault="005A1876" w:rsidP="005A187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alternativa que apresenta corretamente a composição do próton e do nêutron: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5B2CA3" w:rsidRPr="008C668D" w:rsidTr="00101566">
              <w:trPr>
                <w:trHeight w:val="261"/>
              </w:trPr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  <w:t>próton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  <w:t>nêutron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  <w:t>próton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b/>
                      <w:color w:val="000000"/>
                      <w:sz w:val="20"/>
                      <w:szCs w:val="20"/>
                    </w:rPr>
                    <w:t>nêutron</w:t>
                  </w:r>
                </w:p>
              </w:tc>
            </w:tr>
            <w:tr w:rsidR="005B2CA3" w:rsidRPr="008C668D" w:rsidTr="00101566">
              <w:trPr>
                <w:trHeight w:val="261"/>
              </w:trPr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 xml:space="preserve">a) d, d, d 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>u, u, u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 xml:space="preserve">d) u, u, u 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>d, d, d</w:t>
                  </w:r>
                </w:p>
              </w:tc>
            </w:tr>
            <w:tr w:rsidR="005B2CA3" w:rsidRPr="008C668D" w:rsidTr="00101566">
              <w:trPr>
                <w:trHeight w:val="261"/>
              </w:trPr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 xml:space="preserve">b) d, d, u 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>u, u, d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 xml:space="preserve">e) d, d, d </w:t>
                  </w:r>
                </w:p>
              </w:tc>
              <w:tc>
                <w:tcPr>
                  <w:tcW w:w="2634" w:type="dxa"/>
                </w:tcPr>
                <w:p w:rsidR="005B2CA3" w:rsidRPr="008C668D" w:rsidRDefault="00101566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>d, d, d</w:t>
                  </w:r>
                </w:p>
              </w:tc>
            </w:tr>
            <w:tr w:rsidR="005B2CA3" w:rsidRPr="008C668D" w:rsidTr="00101566">
              <w:trPr>
                <w:trHeight w:val="261"/>
              </w:trPr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 xml:space="preserve">c) d, u, u 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  <w:r w:rsidRPr="008C668D"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  <w:t>u, d, d</w:t>
                  </w: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</w:tcPr>
                <w:p w:rsidR="005B2CA3" w:rsidRPr="008C668D" w:rsidRDefault="005B2CA3" w:rsidP="005A1876">
                  <w:pPr>
                    <w:autoSpaceDE w:val="0"/>
                    <w:autoSpaceDN w:val="0"/>
                    <w:adjustRightInd w:val="0"/>
                    <w:rPr>
                      <w:rFonts w:ascii="CenturyGothic" w:hAnsi="CenturyGothic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3DB4" w:rsidRPr="008C668D" w:rsidRDefault="00433DB4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433DB4" w:rsidRPr="008C668D" w:rsidTr="008C628E">
        <w:tc>
          <w:tcPr>
            <w:tcW w:w="10762" w:type="dxa"/>
          </w:tcPr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16-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Pessoas que têm cabelos secos observam que, em dias secos, quanto mais tentam assentar seus</w:t>
            </w:r>
          </w:p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cabelos, penteando-os, mais eles ficam eriçados. Isso pode ser explicado do seguinte modo:</w:t>
            </w:r>
          </w:p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Os cabelos ficam eletrizados por atrito.</w:t>
            </w:r>
          </w:p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Os cabelos ficam eletrizados por indução eletrostática.</w:t>
            </w:r>
          </w:p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Os cabelos ficam eletrizados por contato.</w:t>
            </w:r>
          </w:p>
          <w:p w:rsidR="00101566" w:rsidRPr="008C668D" w:rsidRDefault="00101566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Os cabelos adquirem magnetismo.</w:t>
            </w:r>
          </w:p>
          <w:p w:rsidR="00433DB4" w:rsidRPr="008C668D" w:rsidRDefault="00101566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/>
                <w:iCs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e) Trata-se sim de um fenômeno puramente biológico.</w:t>
            </w:r>
          </w:p>
        </w:tc>
      </w:tr>
    </w:tbl>
    <w:p w:rsidR="00B35FB4" w:rsidRPr="008C668D" w:rsidRDefault="00B35FB4" w:rsidP="00B35FB4">
      <w:pPr>
        <w:pStyle w:val="PargrafodaLista"/>
        <w:ind w:left="786"/>
        <w:rPr>
          <w:rFonts w:ascii="CenturyGothic" w:hAnsi="CenturyGothic"/>
          <w:color w:val="FF0000"/>
          <w:sz w:val="20"/>
          <w:szCs w:val="20"/>
        </w:rPr>
      </w:pPr>
    </w:p>
    <w:p w:rsidR="004D16D8" w:rsidRPr="008C668D" w:rsidRDefault="004D16D8" w:rsidP="00F4039F">
      <w:pPr>
        <w:pStyle w:val="PargrafodaLista"/>
        <w:numPr>
          <w:ilvl w:val="0"/>
          <w:numId w:val="8"/>
        </w:numPr>
        <w:rPr>
          <w:rFonts w:ascii="CenturyGothic" w:hAnsi="CenturyGothic"/>
          <w:color w:val="FF0000"/>
          <w:sz w:val="20"/>
          <w:szCs w:val="20"/>
        </w:rPr>
      </w:pPr>
      <w:r w:rsidRPr="008C668D">
        <w:rPr>
          <w:rFonts w:ascii="CenturyGothic" w:hAnsi="CenturyGothic" w:cs="Tahoma-Bold"/>
          <w:b/>
          <w:bCs/>
          <w:color w:val="FF0000"/>
          <w:sz w:val="20"/>
          <w:szCs w:val="20"/>
        </w:rPr>
        <w:lastRenderedPageBreak/>
        <w:t>CORRENTE ELÉTRICA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D16D8" w:rsidRPr="008C668D" w:rsidTr="008C628E">
        <w:tc>
          <w:tcPr>
            <w:tcW w:w="10762" w:type="dxa"/>
            <w:gridSpan w:val="2"/>
          </w:tcPr>
          <w:p w:rsidR="004D16D8" w:rsidRPr="008C668D" w:rsidRDefault="008752C0" w:rsidP="004D16D8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17</w:t>
            </w:r>
            <w:r w:rsidR="004D16D8"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-</w:t>
            </w:r>
            <w:r w:rsidR="004D16D8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Calcule a intensidade da corrente elétrica em um condutor que a cada 2 segundos passam por ele</w:t>
            </w:r>
          </w:p>
          <w:p w:rsidR="004D16D8" w:rsidRPr="008C668D" w:rsidRDefault="004D16D8" w:rsidP="004D16D8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uma quantidade de carga elétrica igual a 5 C.</w:t>
            </w:r>
          </w:p>
        </w:tc>
      </w:tr>
      <w:tr w:rsidR="004D16D8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18-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Calcule o tempo necessário para que uma corrente de 2 A forneça uma quantidade de carga elétrica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igual a 150 C.</w:t>
            </w:r>
          </w:p>
          <w:p w:rsidR="004D16D8" w:rsidRPr="008C668D" w:rsidRDefault="004D16D8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4D16D8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19-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lâmpada é percorrida por uma corrente de 0,5 A durante um intervalo de 30 segundos. Calcule a quantidade de carga elétrica que atravessou a lâmpada neste intervalo.</w:t>
            </w:r>
          </w:p>
          <w:p w:rsidR="004D16D8" w:rsidRPr="008C668D" w:rsidRDefault="004D16D8" w:rsidP="00101566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433DB4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20-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Numa secção reta de um condutor de eletricidade, passam 12 C de carga elétrica a cada minuto.</w:t>
            </w:r>
            <w:r w:rsidR="004275C7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Calcule a intensidade da corrente elétrica, em </w:t>
            </w:r>
            <w:r w:rsidR="00116587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ampères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, neste condutor.</w:t>
            </w:r>
          </w:p>
          <w:p w:rsidR="00433DB4" w:rsidRPr="008C668D" w:rsidRDefault="00433DB4" w:rsidP="000F0EBB">
            <w:pPr>
              <w:autoSpaceDE w:val="0"/>
              <w:autoSpaceDN w:val="0"/>
              <w:adjustRightInd w:val="0"/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21-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Numa secção transversal de um fio condutor passa uma carga de 10 C a cada 2,0s. Calcule a</w:t>
            </w:r>
            <w:r w:rsidR="004275C7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intensidade da corrente elétrica neste fio.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22-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Pela secção reta de um fio, passam 5,0.10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18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elétrons a cada 2,0 s. Sabendo-se que a carga elétrica</w:t>
            </w:r>
            <w:r w:rsidR="004275C7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elementar vale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C, calcule a corrente elétrica que percorre o fio.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23-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Pelo filamento de uma lâmpada passam 2.10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 xml:space="preserve">16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elétrons em um intervalo de tempo de 5 ms.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Sabendo-se que a carga elétrica elementar vale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="004275C7"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C, calcule a intensidade da corrente elétrica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nesta lâmpada.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24-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corrente elétrica de intensidade 16 A percorre um condutor metálico. A carga elétrica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elementar é e =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C. Calcule o número de elétrons que atravessam uma secção transversal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desse condutor em 1,0 min.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25-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lâmpada permanece acesa durante 5 minutos, por efeito de uma corrente de 2 A. Nesse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intervalo de tempo, calcule a carga total (em C) fornecida a essa lâmpada.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26-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corrente elétrica de intensidade 11,2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μA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percorre um condutor metálico. A carga elementar é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 = 1,6.10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  <w:vertAlign w:val="superscript"/>
              </w:rPr>
              <w:t>-19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C. Determine o tipo e o </w:t>
            </w:r>
            <w:r w:rsidR="001E2B7F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número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partículas carregadas que atravessam uma seção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transversal desse condutor por segundo.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27-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condutor é percorrido por uma corrente de 50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mA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durante um intervalo de tempo de 2minutos. Calcule o número de elétrons que atravessam uma secção transversal desse condutor.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28-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Calcule o tempo que uma carga de 4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μC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gasta para atravessar uma secção transversal de um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lastRenderedPageBreak/>
              <w:t xml:space="preserve">condutor percorrido por uma corrente de 5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mA.</w:t>
            </w:r>
            <w:proofErr w:type="spellEnd"/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lastRenderedPageBreak/>
              <w:t>29-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carregador de celular tem como especificações de saída a seguinte inscrição: 5V/500mA, onde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5 V correspondem a tensão de saída e 500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mA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a máxima corrente que ele pode fornecer. Supondo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que ao conectá-lo em um celular a corrente seja sempre constante é igual ao valor máximo, determine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qual a quantidade de carga elétrica absorvida pelo celular conectado durante uma hora ao carregador.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1753CB" w:rsidRPr="008C668D" w:rsidTr="006F26D9">
        <w:tc>
          <w:tcPr>
            <w:tcW w:w="5381" w:type="dxa"/>
            <w:tcBorders>
              <w:right w:val="nil"/>
            </w:tcBorders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30-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O gráfico da figura representa a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intensidade da corrente elétrica i em um fio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condutor, em função do tempo transcorrido</w:t>
            </w:r>
            <w:r w:rsidR="00271010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t. Calcule a carga elétrica Q que passa por uma seção do condutor nos dois primeiros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segundos.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left w:val="nil"/>
              <w:right w:val="single" w:sz="4" w:space="0" w:color="auto"/>
            </w:tcBorders>
            <w:vAlign w:val="center"/>
          </w:tcPr>
          <w:p w:rsidR="00BC02C5" w:rsidRPr="008C668D" w:rsidRDefault="00BC02C5" w:rsidP="001753CB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34BCC7" wp14:editId="5B07DC3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22225</wp:posOffset>
                  </wp:positionV>
                  <wp:extent cx="2254250" cy="883920"/>
                  <wp:effectExtent l="0" t="0" r="0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53CB" w:rsidRPr="008C668D" w:rsidTr="006F26D9">
        <w:tc>
          <w:tcPr>
            <w:tcW w:w="5381" w:type="dxa"/>
            <w:tcBorders>
              <w:right w:val="nil"/>
            </w:tcBorders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31-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 circuito eletrônico foi submetido a um pulso</w:t>
            </w:r>
            <w:r w:rsidR="001753CB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de corrente indicada no gráfico. Calcule a carga</w:t>
            </w:r>
            <w:r w:rsidR="001753CB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elétrica que fluiu no circuito durante esse pulso, em Coulombs.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  <w:tc>
          <w:tcPr>
            <w:tcW w:w="53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8C668D" w:rsidRDefault="00DE6092" w:rsidP="001753CB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B00CB45" wp14:editId="79E838B3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24765</wp:posOffset>
                  </wp:positionV>
                  <wp:extent cx="2114550" cy="1000760"/>
                  <wp:effectExtent l="0" t="0" r="0" b="889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53CB" w:rsidRPr="008C668D" w:rsidTr="006F26D9">
        <w:tc>
          <w:tcPr>
            <w:tcW w:w="5381" w:type="dxa"/>
            <w:tcBorders>
              <w:right w:val="nil"/>
            </w:tcBorders>
          </w:tcPr>
          <w:p w:rsidR="001753CB" w:rsidRPr="008C668D" w:rsidRDefault="001753CB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32-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O gráfico mostra, em função do tempo t, o valor da corrente elétrica i através de um condutor. Sendo Q a carga elétrica que circulou no intervalo de tempo de 0 a 4,0, calcule a carga elétrica que circulou no intervalo de tempo de 4,0s a 8,0s.</w:t>
            </w:r>
          </w:p>
        </w:tc>
        <w:tc>
          <w:tcPr>
            <w:tcW w:w="5381" w:type="dxa"/>
            <w:tcBorders>
              <w:left w:val="nil"/>
              <w:right w:val="single" w:sz="4" w:space="0" w:color="auto"/>
            </w:tcBorders>
            <w:vAlign w:val="center"/>
          </w:tcPr>
          <w:p w:rsidR="001753CB" w:rsidRPr="008C668D" w:rsidRDefault="001753CB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273A4CE7" wp14:editId="0F16CC2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19685</wp:posOffset>
                  </wp:positionV>
                  <wp:extent cx="2190750" cy="1065530"/>
                  <wp:effectExtent l="0" t="0" r="0" b="127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33-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Se uma bateria de automóvel possui aproximadamente 54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A.h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de capacidade de carga, qual a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capacidade de carga (q) em Coulomb (C) e o número de elétrons (n) que ela pode fornecer?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BC02C5" w:rsidRPr="008C668D" w:rsidTr="008C628E">
        <w:tc>
          <w:tcPr>
            <w:tcW w:w="10762" w:type="dxa"/>
            <w:gridSpan w:val="2"/>
          </w:tcPr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34-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Uma bateria de caminhão tem uma capacidade de carga de 200 </w:t>
            </w:r>
            <w:proofErr w:type="spellStart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A.h</w:t>
            </w:r>
            <w:proofErr w:type="spellEnd"/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. Determine: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durante quanto tempo ela poderá fornecer uma corrente de 10 A.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durante quanto tempo ela poderá fornecer uma corrente de 20 A.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durante quanto tempo ela poderá fornecer uma corrente de 50 A.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qual a relação entre a corrente e o tempo para esta bateria?</w:t>
            </w:r>
          </w:p>
          <w:p w:rsidR="00BC02C5" w:rsidRPr="008C668D" w:rsidRDefault="00BC02C5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6F26D9" w:rsidRPr="008C668D" w:rsidRDefault="006F26D9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  <w:p w:rsidR="006F26D9" w:rsidRPr="008C668D" w:rsidRDefault="006F26D9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</w:p>
        </w:tc>
      </w:tr>
      <w:tr w:rsidR="001753CB" w:rsidRPr="008C668D" w:rsidTr="006F26D9">
        <w:tc>
          <w:tcPr>
            <w:tcW w:w="5381" w:type="dxa"/>
            <w:tcBorders>
              <w:right w:val="nil"/>
            </w:tcBorders>
          </w:tcPr>
          <w:p w:rsidR="001753CB" w:rsidRPr="008C668D" w:rsidRDefault="001753CB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lastRenderedPageBreak/>
              <w:t>35-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O gráfico ao lado mostra a variação da corrente</w:t>
            </w:r>
          </w:p>
          <w:p w:rsidR="001753CB" w:rsidRPr="008C668D" w:rsidRDefault="001753CB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em função do tempo em uma lâmpada. Determine a</w:t>
            </w:r>
            <w:r w:rsidR="00F85E18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quantidade de carga que atravessou o filamento</w:t>
            </w:r>
          </w:p>
          <w:p w:rsidR="001753CB" w:rsidRPr="008C668D" w:rsidRDefault="001753CB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desta lâmpada nos seguintes intervalos: </w:t>
            </w:r>
          </w:p>
          <w:p w:rsidR="001753CB" w:rsidRPr="008C668D" w:rsidRDefault="001753CB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a) 0 s a 2 s.</w:t>
            </w:r>
          </w:p>
          <w:p w:rsidR="001753CB" w:rsidRPr="008C668D" w:rsidRDefault="001753CB" w:rsidP="00715B7E">
            <w:pPr>
              <w:tabs>
                <w:tab w:val="center" w:pos="2582"/>
              </w:tabs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b) 2 s a 4 s.</w:t>
            </w:r>
            <w:r w:rsidR="00715B7E"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ab/>
            </w:r>
          </w:p>
          <w:p w:rsidR="001753CB" w:rsidRPr="008C668D" w:rsidRDefault="001753CB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c) 4 s a 8 s.</w:t>
            </w:r>
          </w:p>
          <w:p w:rsidR="001753CB" w:rsidRPr="008C668D" w:rsidRDefault="001753CB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>d) 0 s a 8 s.</w:t>
            </w:r>
          </w:p>
        </w:tc>
        <w:tc>
          <w:tcPr>
            <w:tcW w:w="5381" w:type="dxa"/>
            <w:tcBorders>
              <w:left w:val="nil"/>
            </w:tcBorders>
          </w:tcPr>
          <w:p w:rsidR="001753CB" w:rsidRPr="008C668D" w:rsidRDefault="001753CB" w:rsidP="00BC02C5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F9B3A8C" wp14:editId="45720ADA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102235</wp:posOffset>
                  </wp:positionV>
                  <wp:extent cx="1558925" cy="1235710"/>
                  <wp:effectExtent l="0" t="0" r="3175" b="2540"/>
                  <wp:wrapTopAndBottom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26D9" w:rsidRPr="008C668D" w:rsidTr="001753CB">
        <w:tc>
          <w:tcPr>
            <w:tcW w:w="10762" w:type="dxa"/>
            <w:gridSpan w:val="2"/>
            <w:vAlign w:val="center"/>
          </w:tcPr>
          <w:p w:rsidR="006F26D9" w:rsidRPr="008C668D" w:rsidRDefault="006F26D9" w:rsidP="001753CB">
            <w:pPr>
              <w:autoSpaceDE w:val="0"/>
              <w:autoSpaceDN w:val="0"/>
              <w:adjustRightInd w:val="0"/>
              <w:rPr>
                <w:rFonts w:ascii="CenturyGothic" w:hAnsi="CenturyGothic" w:cs="Verdan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Verdana"/>
                <w:b/>
                <w:color w:val="000000"/>
                <w:sz w:val="20"/>
                <w:szCs w:val="20"/>
              </w:rPr>
              <w:t>36-</w:t>
            </w:r>
            <w:r w:rsidRPr="008C668D">
              <w:rPr>
                <w:rFonts w:ascii="CenturyGothic" w:hAnsi="CenturyGothic" w:cs="Verdana"/>
                <w:color w:val="000000"/>
                <w:sz w:val="20"/>
                <w:szCs w:val="20"/>
              </w:rPr>
              <w:t xml:space="preserve"> Calcule a corrente média para os seguintes gráficos:</w:t>
            </w:r>
          </w:p>
          <w:p w:rsidR="006F26D9" w:rsidRPr="008C668D" w:rsidRDefault="006F26D9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  <w:r w:rsidRPr="008C668D">
              <w:rPr>
                <w:rFonts w:ascii="CenturyGothic" w:hAnsi="CenturyGothic"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16C43A75" wp14:editId="010353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234950</wp:posOffset>
                  </wp:positionV>
                  <wp:extent cx="5417820" cy="1494790"/>
                  <wp:effectExtent l="0" t="0" r="0" b="0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149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5E18" w:rsidRPr="008C668D" w:rsidRDefault="00A015C0" w:rsidP="00F4039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GillSansMT-Bold"/>
          <w:b/>
          <w:bCs/>
          <w:color w:val="FF0000"/>
          <w:sz w:val="20"/>
          <w:szCs w:val="20"/>
        </w:rPr>
      </w:pPr>
      <w:r w:rsidRPr="008C668D">
        <w:rPr>
          <w:rFonts w:ascii="CenturyGothic" w:hAnsi="CenturyGothic" w:cs="GillSansMT-Bold"/>
          <w:b/>
          <w:bCs/>
          <w:color w:val="FF0000"/>
          <w:sz w:val="20"/>
          <w:szCs w:val="20"/>
        </w:rPr>
        <w:t>1ª</w:t>
      </w:r>
      <w:r w:rsidR="00F85E18" w:rsidRPr="008C668D">
        <w:rPr>
          <w:rFonts w:ascii="CenturyGothic" w:hAnsi="CenturyGothic" w:cs="GillSansMT-Bold"/>
          <w:b/>
          <w:bCs/>
          <w:color w:val="FF0000"/>
          <w:sz w:val="20"/>
          <w:szCs w:val="20"/>
        </w:rPr>
        <w:t xml:space="preserve"> LEI DE OHM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8"/>
        <w:gridCol w:w="7514"/>
      </w:tblGrid>
      <w:tr w:rsidR="00F85E18" w:rsidRPr="008C668D" w:rsidTr="001753CB">
        <w:tc>
          <w:tcPr>
            <w:tcW w:w="10762" w:type="dxa"/>
            <w:gridSpan w:val="2"/>
            <w:vAlign w:val="center"/>
          </w:tcPr>
          <w:p w:rsidR="00F85E18" w:rsidRPr="008C668D" w:rsidRDefault="00F85E18" w:rsidP="00F85E1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37-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resistor de 12 Ω é percorrido por uma corrente de 2 A. Calcule a tensão elétrica em seus</w:t>
            </w:r>
          </w:p>
          <w:p w:rsidR="00F85E18" w:rsidRPr="008C668D" w:rsidRDefault="00F85E18" w:rsidP="00F85E1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terminais.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38-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Calcule a corrente em um resistor de 18 Ω quando submetido a uma tensão de 12 V.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39-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certo resistor é conectado aos terminais de uma bateria de 24 V. Determine sua resistência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sabendo-se que a corrente que passa pelo mesmo é de 3 A.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40-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Qual a resistência de um ferro de solda que solicita uma corrente de 0,8333 A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a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120 V?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41-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Uma torradeira com resistência de 8,27 Ω opera com uma corrente de 13,9 A. Encontre a tensão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aplicada?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F85E18" w:rsidRPr="008C668D" w:rsidRDefault="00F85E18" w:rsidP="00F85E18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42-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Qual a resistência interna de uma secadora de roupas 127 V, que solicita uma corrente de 23,3 A?</w:t>
            </w:r>
          </w:p>
          <w:p w:rsidR="00F85E18" w:rsidRPr="008C668D" w:rsidRDefault="00F85E18" w:rsidP="00672711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43-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Num resistor de 2,0 Ω, a intensidade da corrente elétrica é 2,0 A. Qual é a tensão aplicada?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44-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resistor está sob tensão de 9V, e nele passa uma corrente de 2,25 A. Determine qual é a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resistência deste resistor.</w:t>
            </w:r>
          </w:p>
          <w:p w:rsidR="00715B7E" w:rsidRPr="008C668D" w:rsidRDefault="00715B7E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lastRenderedPageBreak/>
              <w:t>45-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eletricista desejando calcular a resistência elétrica do resistor de um chuveiro, mediu a tensão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da rede elétrica e a corrente no mesmo encontrando os seguintes respectivos valores: 125 V e 52 A.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Com base nestes valores, calcule a resistência do chuveiro.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46-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resistor de 2,2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KΩ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de resistência elétrica é percorrido por uma corrente de 5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mA.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Calcule a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tensão em seus terminais.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47-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Qual a corrente que percorre um resistor de 15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kΩ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, quando submetido a uma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d.d.p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. de 12 V.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48-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Uma corrente de 30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μA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percorre um resistor cuja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d.d.p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. em seus terminais vale 127 V. Calcule o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valor deste resistor em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kΩ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49-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Uma tensão de 50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mV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é aplicada em um resistor de 2,7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kΩ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. Calcule a corrente no mesmo.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85E18" w:rsidRPr="008C668D" w:rsidTr="001753CB"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50-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Um resistor ôhmico, quando submetido a uma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ddp</w:t>
            </w:r>
            <w:proofErr w:type="spell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de 40 V, é atravessado por uma corrente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elétrica de intensidade 20 A. Quando a corrente que o atravessa for igual a 4 A, qual será </w:t>
            </w:r>
            <w:proofErr w:type="gram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a 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ddp</w:t>
            </w:r>
            <w:proofErr w:type="spellEnd"/>
            <w:proofErr w:type="gramEnd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,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em volts?</w:t>
            </w:r>
          </w:p>
          <w:p w:rsidR="00F85E18" w:rsidRPr="008C668D" w:rsidRDefault="00F85E18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F37016" w:rsidRPr="008C668D" w:rsidTr="002E1EF2">
        <w:trPr>
          <w:trHeight w:val="314"/>
        </w:trPr>
        <w:tc>
          <w:tcPr>
            <w:tcW w:w="3248" w:type="dxa"/>
            <w:tcBorders>
              <w:top w:val="nil"/>
              <w:right w:val="nil"/>
            </w:tcBorders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51-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Dado o gráfico da tensão em função da corrente para um resistor de resistência R, determine: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a) o valor da resistência R em Ohms.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b) a tensão no resistor quando for atravessado por uma corrente de 25 </w:t>
            </w:r>
            <w:proofErr w:type="spellStart"/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mA.</w:t>
            </w:r>
            <w:proofErr w:type="spellEnd"/>
          </w:p>
          <w:p w:rsidR="00672711" w:rsidRPr="008C668D" w:rsidRDefault="00672711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  <w:tc>
          <w:tcPr>
            <w:tcW w:w="7514" w:type="dxa"/>
            <w:tcBorders>
              <w:left w:val="nil"/>
            </w:tcBorders>
            <w:vAlign w:val="center"/>
          </w:tcPr>
          <w:p w:rsidR="00672711" w:rsidRPr="008C668D" w:rsidRDefault="00672711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  <w:r w:rsidRPr="008C668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7B887592" wp14:editId="279D2542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-1234440</wp:posOffset>
                  </wp:positionV>
                  <wp:extent cx="1828800" cy="1369060"/>
                  <wp:effectExtent l="0" t="0" r="0" b="2540"/>
                  <wp:wrapTopAndBottom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37016" w:rsidRPr="008C668D" w:rsidTr="002E1EF2">
        <w:trPr>
          <w:trHeight w:val="314"/>
        </w:trPr>
        <w:tc>
          <w:tcPr>
            <w:tcW w:w="3248" w:type="dxa"/>
            <w:tcBorders>
              <w:right w:val="nil"/>
            </w:tcBorders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t>52-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O gráfico ao lado mostra a relação tensão</w:t>
            </w:r>
            <w:r w:rsidR="004275C7"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corrente para dois resistores. Determine: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a) a resistência de cada um deles.</w:t>
            </w:r>
          </w:p>
          <w:p w:rsidR="00A63F83" w:rsidRPr="008C668D" w:rsidRDefault="00672711" w:rsidP="001753CB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b) como podemos graficamente determinar qual dos dois possui a maior resistência elétrica?</w:t>
            </w:r>
          </w:p>
        </w:tc>
        <w:tc>
          <w:tcPr>
            <w:tcW w:w="7514" w:type="dxa"/>
            <w:tcBorders>
              <w:left w:val="nil"/>
            </w:tcBorders>
            <w:vAlign w:val="center"/>
          </w:tcPr>
          <w:p w:rsidR="00672711" w:rsidRPr="008C668D" w:rsidRDefault="00F37016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  <w:r w:rsidRPr="008C668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3ED171DC" wp14:editId="6AE893AF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-1621790</wp:posOffset>
                  </wp:positionV>
                  <wp:extent cx="2313305" cy="1612900"/>
                  <wp:effectExtent l="0" t="0" r="0" b="6350"/>
                  <wp:wrapTopAndBottom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2711" w:rsidRPr="008C668D" w:rsidTr="00163BF6">
        <w:trPr>
          <w:trHeight w:val="314"/>
        </w:trPr>
        <w:tc>
          <w:tcPr>
            <w:tcW w:w="10762" w:type="dxa"/>
            <w:gridSpan w:val="2"/>
            <w:vAlign w:val="center"/>
          </w:tcPr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b/>
                <w:color w:val="000000"/>
                <w:sz w:val="20"/>
                <w:szCs w:val="20"/>
              </w:rPr>
              <w:lastRenderedPageBreak/>
              <w:t>53-</w:t>
            </w: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 xml:space="preserve"> Para os seguintes gráficos tensão versus corrente, determine o valor da resistência elétrica dos</w:t>
            </w:r>
          </w:p>
          <w:p w:rsidR="00672711" w:rsidRPr="008C668D" w:rsidRDefault="00672711" w:rsidP="00672711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CenturyGothic"/>
                <w:color w:val="000000"/>
                <w:sz w:val="20"/>
                <w:szCs w:val="20"/>
              </w:rPr>
              <w:t>respectivos resistores.</w:t>
            </w:r>
          </w:p>
          <w:p w:rsidR="00672711" w:rsidRPr="008C668D" w:rsidRDefault="00672711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672711" w:rsidRPr="008C668D" w:rsidTr="00163BF6">
        <w:trPr>
          <w:trHeight w:val="314"/>
        </w:trPr>
        <w:tc>
          <w:tcPr>
            <w:tcW w:w="10762" w:type="dxa"/>
            <w:gridSpan w:val="2"/>
            <w:vAlign w:val="center"/>
          </w:tcPr>
          <w:p w:rsidR="00672711" w:rsidRPr="008C668D" w:rsidRDefault="00F37016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  <w:r w:rsidRPr="008C668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23526613" wp14:editId="11AA3F5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-1686560</wp:posOffset>
                  </wp:positionV>
                  <wp:extent cx="5557520" cy="2185035"/>
                  <wp:effectExtent l="0" t="0" r="5080" b="5715"/>
                  <wp:wrapTopAndBottom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20" cy="21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227EE" w:rsidRPr="008C668D" w:rsidRDefault="005227EE" w:rsidP="00A015C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GillSansMT-Bold"/>
          <w:b/>
          <w:bCs/>
          <w:sz w:val="20"/>
          <w:szCs w:val="20"/>
        </w:rPr>
      </w:pPr>
    </w:p>
    <w:p w:rsidR="00A015C0" w:rsidRPr="008C668D" w:rsidRDefault="00A015C0" w:rsidP="00F4039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GillSansMT-Bold"/>
          <w:b/>
          <w:bCs/>
          <w:color w:val="FF0000"/>
          <w:sz w:val="20"/>
          <w:szCs w:val="20"/>
        </w:rPr>
      </w:pPr>
      <w:r w:rsidRPr="008C668D">
        <w:rPr>
          <w:rFonts w:ascii="CenturyGothic" w:hAnsi="CenturyGothic" w:cs="GillSansMT-Bold"/>
          <w:b/>
          <w:bCs/>
          <w:color w:val="FF0000"/>
          <w:sz w:val="20"/>
          <w:szCs w:val="20"/>
        </w:rPr>
        <w:t xml:space="preserve">2ª LEI DE OHM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72711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A015C0" w:rsidRPr="008C668D" w:rsidRDefault="00A015C0" w:rsidP="00A015C0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54-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Sabendo que a resistência de um chuveiro elétrico é feita de um fio enrolado de níquel, calcule o</w:t>
            </w:r>
          </w:p>
          <w:p w:rsidR="00A015C0" w:rsidRPr="008C668D" w:rsidRDefault="00A015C0" w:rsidP="00A015C0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comprimento do fio do resistor desse chuveiro, cuja resistência vale 7,8</w:t>
            </w:r>
            <w:r w:rsidRPr="008C668D">
              <w:rPr>
                <w:rFonts w:ascii="CenturyGothic" w:hAnsi="CenturyGothic" w:cs="MicrosoftSansSerif"/>
                <w:color w:val="000000"/>
                <w:sz w:val="20"/>
                <w:szCs w:val="20"/>
              </w:rPr>
              <w:t>Ω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 Dados: Área da seção</w:t>
            </w:r>
          </w:p>
          <w:p w:rsidR="00A015C0" w:rsidRPr="008C668D" w:rsidRDefault="00A015C0" w:rsidP="00A015C0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transversal do fio = 1 mm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, Resistividade do níquel = 7,8x10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MicrosoftSansSerif"/>
                <w:color w:val="000000"/>
                <w:sz w:val="20"/>
                <w:szCs w:val="20"/>
              </w:rPr>
              <w:t>Ω.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</w:t>
            </w:r>
          </w:p>
          <w:p w:rsidR="00672711" w:rsidRPr="008C668D" w:rsidRDefault="00672711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A015C0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A015C0" w:rsidRPr="008C668D" w:rsidRDefault="00A015C0" w:rsidP="00A015C0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55-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O filamento de tungstênio de uma lâmpada tem resistência de 20</w:t>
            </w:r>
            <w:r w:rsidRPr="008C668D">
              <w:rPr>
                <w:rFonts w:ascii="CenturyGothic" w:hAnsi="CenturyGothic" w:cs="MicrosoftSansSerif"/>
                <w:color w:val="000000"/>
                <w:sz w:val="20"/>
                <w:szCs w:val="20"/>
              </w:rPr>
              <w:t xml:space="preserve">Ω 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 20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o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C. Sabendo-se que sua secção transversal mede 1,1x10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-4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mm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e que a resistividade do tungstênio a 20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o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C é </w:t>
            </w:r>
            <w:proofErr w:type="gram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5,5x10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-2</w:t>
            </w:r>
            <w:r w:rsidRPr="008C668D">
              <w:rPr>
                <w:rFonts w:ascii="CenturyGothic" w:hAnsi="CenturyGothic" w:cs="MicrosoftSansSerif"/>
                <w:color w:val="000000"/>
                <w:sz w:val="20"/>
                <w:szCs w:val="20"/>
              </w:rPr>
              <w:t>Ω.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mm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.m</w:t>
            </w:r>
            <w:proofErr w:type="gram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-1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, determine o</w:t>
            </w:r>
          </w:p>
          <w:p w:rsidR="00A015C0" w:rsidRPr="008C668D" w:rsidRDefault="00A015C0" w:rsidP="001753CB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comprimento do filamento.</w:t>
            </w:r>
          </w:p>
        </w:tc>
      </w:tr>
      <w:tr w:rsidR="00715B7E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715B7E" w:rsidRPr="00A63F83" w:rsidRDefault="00715B7E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56-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Calcule a área da secção transversal que deve possuir um fio de alumínio com resistividade 2,8x10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Ω.m e comprimento de 12 m, que possua uma resistência elétrica de 33,6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mΩ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</w:t>
            </w:r>
          </w:p>
        </w:tc>
      </w:tr>
      <w:tr w:rsidR="00A015C0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57-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Cada um dos 20 geradores da Usina Hidrelétrica de Ilha Solteira fornece corrente alternada com uma diferença de potencial de, aproximadamente, 13,8 kV em seus terminais. Essa tensão é elevada para 440 kV e enviada para os centros consumidores através de linhas de longa distância conhecidas como linhas de transmissão. Uma dessas linhas de transmissão liga Ilha Solteira à subestação de Embu-Guaçu, na Grande São Paulo, numa extensão de 680 km, usando cabos de alumínio com área de secção reta de 3,2 x 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-4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m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2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 Qual a resistência elétrica de cada um desses fios? A resistividade elétrica do alumínio é de 2,8 x 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MicrosoftSansSerif"/>
                <w:color w:val="000000"/>
                <w:sz w:val="20"/>
                <w:szCs w:val="20"/>
              </w:rPr>
              <w:t>Ω.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</w:t>
            </w:r>
          </w:p>
          <w:p w:rsidR="00B35FB4" w:rsidRPr="008C668D" w:rsidRDefault="00B35FB4" w:rsidP="001753CB">
            <w:pPr>
              <w:autoSpaceDE w:val="0"/>
              <w:autoSpaceDN w:val="0"/>
              <w:adjustRightInd w:val="0"/>
              <w:rPr>
                <w:rFonts w:ascii="CenturyGothic" w:hAnsi="CenturyGothic"/>
                <w:noProof/>
                <w:sz w:val="20"/>
                <w:szCs w:val="20"/>
              </w:rPr>
            </w:pPr>
          </w:p>
        </w:tc>
      </w:tr>
      <w:tr w:rsidR="00A015C0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58-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Você constrói três resistências elétricas, RA, RB e RC, com fios de mesmo comprimento e com as seguintes características: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I. O fio de RA tem resistividade 1,0·10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–6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Ω·m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e diâmetro de 0,50 mm.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II. O fio de RB tem resistividade 1,2·10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–6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Ω·m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e diâmetro de 0,50 mm.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III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 O fio de RC tem resistividade 1,5·10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–6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Ω·m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e diâmetro de 0,40 mm.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lastRenderedPageBreak/>
              <w:t>Pode-se afirmar que: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a) RA &gt; RB &gt; RC.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b) RB &gt; RA &gt; RC.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c) RB &gt; RC &gt; RA.</w:t>
            </w:r>
          </w:p>
          <w:p w:rsidR="00A246ED" w:rsidRPr="008C668D" w:rsidRDefault="00A246ED" w:rsidP="00A246ED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d) RC &gt; RA &gt; RB.</w:t>
            </w:r>
          </w:p>
          <w:p w:rsidR="00A015C0" w:rsidRPr="008C668D" w:rsidRDefault="00A246ED" w:rsidP="001753CB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e) RC &gt; RB &gt; RA.</w:t>
            </w:r>
          </w:p>
        </w:tc>
      </w:tr>
      <w:tr w:rsidR="00A015C0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lastRenderedPageBreak/>
              <w:t>59-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Levando em consideração que a segunda lei de Ohm seja dada por: </w:t>
            </w:r>
            <m:oMath>
              <m:r>
                <w:rPr>
                  <w:rFonts w:ascii="Cambria Math" w:hAnsi="Cambria Math" w:cs="LucidaSansUnicode"/>
                  <w:color w:val="3B3B3B"/>
                  <w:sz w:val="20"/>
                  <w:szCs w:val="20"/>
                </w:rPr>
                <m:t>R=ρ</m:t>
              </m:r>
              <m:f>
                <m:fPr>
                  <m:ctrlPr>
                    <w:rPr>
                      <w:rFonts w:ascii="Cambria Math" w:hAnsi="Cambria Math" w:cs="LucidaSansUnicode"/>
                      <w:i/>
                      <w:color w:val="3B3B3B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LucidaSansUnicode"/>
                      <w:color w:val="3B3B3B"/>
                      <w:sz w:val="20"/>
                      <w:szCs w:val="20"/>
                    </w:rPr>
                    <m:t>l</m:t>
                  </m:r>
                </m:num>
                <m:den>
                  <m:r>
                    <w:rPr>
                      <w:rFonts w:ascii="Cambria Math" w:hAnsi="Cambria Math" w:cs="LucidaSansUnicode"/>
                      <w:color w:val="3B3B3B"/>
                      <w:sz w:val="20"/>
                      <w:szCs w:val="20"/>
                    </w:rPr>
                    <m:t>S</m:t>
                  </m:r>
                </m:den>
              </m:f>
              <m:r>
                <w:rPr>
                  <w:rFonts w:ascii="Cambria Math" w:hAnsi="Cambria Math" w:cs="LucidaSansUnicode"/>
                  <w:color w:val="3B3B3B"/>
                  <w:sz w:val="20"/>
                  <w:szCs w:val="20"/>
                </w:rPr>
                <m:t xml:space="preserve">     </m:t>
              </m:r>
            </m:oMath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onde </w:t>
            </w:r>
            <w:r w:rsidRPr="008C668D">
              <w:rPr>
                <w:rFonts w:ascii="CenturyGothic" w:hAnsi="CenturyGothic" w:cs="CenturyGothic-Italic"/>
                <w:iCs/>
                <w:color w:val="000000"/>
                <w:sz w:val="20"/>
                <w:szCs w:val="20"/>
              </w:rPr>
              <w:t xml:space="preserve">l 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é o </w:t>
            </w:r>
            <w:proofErr w:type="gram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comprimento</w:t>
            </w:r>
            <w:proofErr w:type="gram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do fio; </w:t>
            </w:r>
            <w:r w:rsidRPr="008C668D">
              <w:rPr>
                <w:rFonts w:ascii="CenturyGothic" w:hAnsi="CenturyGothic" w:cs="CenturyGothic-Italic"/>
                <w:i/>
                <w:iCs/>
                <w:color w:val="000000"/>
                <w:sz w:val="20"/>
                <w:szCs w:val="20"/>
              </w:rPr>
              <w:t xml:space="preserve">S 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é a área de secção transversal; ρ é a resistividade do material e R, a resistência do fio. Sendo assim, através da interpretação das grandezas proporcionais acima mencionadas, pede-se uma possibilidade que melhor se enquadra para a obtenção de um fio metálico que apresente uma elevada resistência elétrica.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a) Que o fio metálico possua uma grande área de secção transversal.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b) Que o fio metálico possua uma grande área de secção transversal e pequeno comprimento.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c) Que o fio metálico possua uma pequena área de secção transversal e grande comprimento.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d) Que o fio metálico possua pequena resistividade.</w:t>
            </w:r>
          </w:p>
          <w:p w:rsidR="00A015C0" w:rsidRPr="008C668D" w:rsidRDefault="008E47F6" w:rsidP="001753CB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e) Que o fio metálico possua uma pequena área de secção transversal e pequeno comprimento.</w:t>
            </w: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60-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Dois fios, um de cobre com resistividade 1,7 x 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Ω.m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e outro de alumínio com resistividade 2,8 x 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Ω.m, possuem mesmo comprimento e mesmo diâmetro. Se ambos forem percorridos pela mesma corrente i, pode-se afirmar que: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a) As resistências ôhmicas dos dois fios são iguais.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b) A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ddp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é menor no fio de cobre.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c) O fio de cobre fica submetido a um campo elétrico maior do que o do fio de alumínio.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d) A perda de energia pelo efeito Joule é menor no fio de alumínio.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61-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 fio de cobre com resistividade 1,69 x 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>- 8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Ω.m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é enrolado em um suporte cilíndrico, com raio 10 cm, com 500 voltas. Sendo o raio do fio 2 mm, sua resistência elétrica, em ohms, é: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62-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 fio condutor homogêneo de secção transversal constante de área A e comprimento L, tem resistência elétrica R. Este fio é dividido em 10 pedaços iguais que são ligados em paralelo, formando um cabo, cuja resistência vale RC. Determine a relação entre RC e R.</w:t>
            </w:r>
          </w:p>
          <w:p w:rsidR="00B35FB4" w:rsidRPr="008C668D" w:rsidRDefault="00B35FB4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63-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Considerem-se dois fios condutores de mesmo material: o primeiro com diâmetro 0,6 mm, comprimento 6m e resistência de 12 Ω e o segundo com diâmetro 0,4 mm, comprimento 4 m e resistência X Ω. Calcule o valor da resistência do segundo condutor.</w:t>
            </w:r>
          </w:p>
          <w:p w:rsidR="00B35FB4" w:rsidRPr="008C668D" w:rsidRDefault="00B35FB4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lastRenderedPageBreak/>
              <w:t>64-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 condutor de secção transversal constante e comprimento L tem resistência elétrica R. Cortando-se o fio pela metade, sua resistência elétrica será igual a: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a) 2R 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b) R/2 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c) R/4 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d) 4/R 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e) R/3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677F71" w:rsidRPr="008C668D" w:rsidRDefault="00677F71" w:rsidP="00677F71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65-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 fio de cobre tem um raio igual a r, uma resistência R e comprimento L. Se o raio do fio for duplicado e o comprimento reduzido à metade, o novo valor da resistência vale:</w:t>
            </w:r>
          </w:p>
          <w:p w:rsidR="008E47F6" w:rsidRPr="008C668D" w:rsidRDefault="00677F71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a) 4R            b) R/4            c) R                       d) R/8                     e) 8R</w:t>
            </w:r>
          </w:p>
        </w:tc>
      </w:tr>
      <w:tr w:rsidR="008E47F6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677F71" w:rsidRPr="008C668D" w:rsidRDefault="00677F71" w:rsidP="00677F71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66-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 condutor cilíndrico de comprimento L tem resistência elétrica R. Sendo estirado até um</w:t>
            </w:r>
            <w:r w:rsidR="00A14726"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comprimento 2L, mantendo o mesmo volume, a resistência elétrica será igual a:</w:t>
            </w:r>
          </w:p>
          <w:p w:rsidR="00677F71" w:rsidRPr="008C668D" w:rsidRDefault="00677F71" w:rsidP="00677F71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a) 4R           b) 2R                 c) R                       d) R/2                       e) R/4</w:t>
            </w:r>
          </w:p>
          <w:p w:rsidR="008E47F6" w:rsidRPr="008C668D" w:rsidRDefault="008E47F6" w:rsidP="008E47F6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677F71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677F71" w:rsidRPr="008C668D" w:rsidRDefault="00677F71" w:rsidP="00677F71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>67-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 xml:space="preserve"> Uma companhia distribuidora de eletricidade utiliza em seus postes de transmissão dois tipos de cabos. Os dois modelos de cabos são constituídos por fios cilíndricos de alumínio com resistividade igual a 2,8.10</w:t>
            </w:r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  <w:vertAlign w:val="superscript"/>
              </w:rPr>
              <w:t xml:space="preserve">-8 </w:t>
            </w:r>
            <w:proofErr w:type="spellStart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Ω.m</w:t>
            </w:r>
            <w:proofErr w:type="spellEnd"/>
            <w:r w:rsidRPr="008C668D">
              <w:rPr>
                <w:rFonts w:ascii="CenturyGothic" w:hAnsi="CenturyGothic" w:cs="Tahoma"/>
                <w:color w:val="000000"/>
                <w:sz w:val="20"/>
                <w:szCs w:val="20"/>
              </w:rPr>
              <w:t>. Um modelo é constituído por um maço de 7 fios de alumínio enquanto que o outro é constituído por um maço de 19 fios. Considerando-se que os fios têm comprimentos iguais, calcule a relação entre as resistências elétricas do cabo mais fino em comparação ao cabo mais grosso.</w:t>
            </w:r>
          </w:p>
          <w:p w:rsidR="00677F71" w:rsidRPr="008C668D" w:rsidRDefault="00677F71" w:rsidP="00677F71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color w:val="000000"/>
                <w:sz w:val="20"/>
                <w:szCs w:val="20"/>
              </w:rPr>
            </w:pPr>
          </w:p>
        </w:tc>
      </w:tr>
      <w:tr w:rsidR="004249F4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4249F4" w:rsidRDefault="004249F4" w:rsidP="004249F4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8C668D">
              <w:rPr>
                <w:rFonts w:ascii="Century Gothic" w:hAnsi="Century Gothic"/>
                <w:b/>
                <w:sz w:val="20"/>
                <w:szCs w:val="20"/>
              </w:rPr>
              <w:t>68-</w:t>
            </w:r>
            <w:r w:rsidRPr="008C668D">
              <w:rPr>
                <w:rFonts w:ascii="Century Gothic" w:hAnsi="Century Gothic"/>
                <w:sz w:val="20"/>
                <w:szCs w:val="20"/>
              </w:rPr>
              <w:t xml:space="preserve"> Um resistor submetido a uma </w:t>
            </w:r>
            <w:proofErr w:type="spellStart"/>
            <w:r w:rsidRPr="008C668D">
              <w:rPr>
                <w:rFonts w:ascii="Century Gothic" w:hAnsi="Century Gothic"/>
                <w:sz w:val="20"/>
                <w:szCs w:val="20"/>
              </w:rPr>
              <w:t>d.d.p</w:t>
            </w:r>
            <w:proofErr w:type="spellEnd"/>
            <w:r w:rsidRPr="008C668D">
              <w:rPr>
                <w:rFonts w:ascii="Century Gothic" w:hAnsi="Century Gothic"/>
                <w:sz w:val="20"/>
                <w:szCs w:val="20"/>
              </w:rPr>
              <w:t>. de 5 V é percorrido por uma corrente de 2 A. Calcule a potência dissipada por ele.</w:t>
            </w:r>
          </w:p>
          <w:p w:rsidR="00492DAE" w:rsidRPr="008C668D" w:rsidRDefault="00492DAE" w:rsidP="004249F4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49F4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4249F4" w:rsidRPr="008C668D" w:rsidRDefault="004249F4" w:rsidP="00492D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C668D">
              <w:rPr>
                <w:rFonts w:ascii="Century Gothic" w:hAnsi="Century Gothic"/>
                <w:b/>
                <w:sz w:val="20"/>
                <w:szCs w:val="20"/>
              </w:rPr>
              <w:t>69-</w:t>
            </w:r>
            <w:r w:rsidRPr="008C668D">
              <w:rPr>
                <w:rFonts w:ascii="Century Gothic" w:hAnsi="Century Gothic"/>
                <w:sz w:val="20"/>
                <w:szCs w:val="20"/>
              </w:rPr>
              <w:t xml:space="preserve"> Ao ser ligado a uma tomada de 127 V, um ferro de passar roupas é percorrido por uma corrente de 8 A. Determine: </w:t>
            </w:r>
          </w:p>
          <w:p w:rsidR="004249F4" w:rsidRPr="008C668D" w:rsidRDefault="004249F4" w:rsidP="00492DA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C668D">
              <w:rPr>
                <w:rFonts w:ascii="Century Gothic" w:hAnsi="Century Gothic"/>
                <w:sz w:val="20"/>
                <w:szCs w:val="20"/>
              </w:rPr>
              <w:t xml:space="preserve">a) sua resistência elétrica; </w:t>
            </w:r>
          </w:p>
          <w:p w:rsidR="004249F4" w:rsidRDefault="004249F4" w:rsidP="00492DA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8C668D">
              <w:rPr>
                <w:rFonts w:ascii="Century Gothic" w:hAnsi="Century Gothic"/>
                <w:sz w:val="20"/>
                <w:szCs w:val="20"/>
              </w:rPr>
              <w:t>b) a potência dissipada por ele.</w:t>
            </w:r>
          </w:p>
          <w:p w:rsidR="00492DAE" w:rsidRPr="008C668D" w:rsidRDefault="00492DAE" w:rsidP="00492DA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249F4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4249F4" w:rsidRPr="008C668D" w:rsidRDefault="004249F4" w:rsidP="004249F4">
            <w:pPr>
              <w:pStyle w:val="NormalWeb"/>
              <w:rPr>
                <w:sz w:val="20"/>
                <w:szCs w:val="20"/>
              </w:rPr>
            </w:pPr>
            <w:r w:rsidRPr="008C668D">
              <w:rPr>
                <w:rFonts w:ascii="Century Gothic" w:hAnsi="Century Gothic"/>
                <w:b/>
                <w:sz w:val="20"/>
                <w:szCs w:val="20"/>
              </w:rPr>
              <w:t>70-</w:t>
            </w:r>
            <w:r w:rsidRPr="008C668D">
              <w:rPr>
                <w:rFonts w:ascii="Century Gothic" w:hAnsi="Century Gothic"/>
                <w:sz w:val="20"/>
                <w:szCs w:val="20"/>
              </w:rPr>
              <w:t xml:space="preserve"> Um chuveiro elétrico possui os seguintes valores nominais: 220V/5400W. Determine: </w:t>
            </w:r>
          </w:p>
          <w:p w:rsidR="004249F4" w:rsidRPr="008C668D" w:rsidRDefault="004249F4" w:rsidP="004249F4">
            <w:pPr>
              <w:pStyle w:val="NormalWeb"/>
              <w:rPr>
                <w:sz w:val="20"/>
                <w:szCs w:val="20"/>
              </w:rPr>
            </w:pPr>
            <w:r w:rsidRPr="008C668D">
              <w:rPr>
                <w:rFonts w:ascii="Century Gothic" w:hAnsi="Century Gothic"/>
                <w:sz w:val="20"/>
                <w:szCs w:val="20"/>
              </w:rPr>
              <w:t xml:space="preserve">a) sua resistência elétrica </w:t>
            </w:r>
          </w:p>
          <w:p w:rsidR="004249F4" w:rsidRPr="008C668D" w:rsidRDefault="004249F4" w:rsidP="004249F4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8C668D">
              <w:rPr>
                <w:rFonts w:ascii="Century Gothic" w:hAnsi="Century Gothic"/>
                <w:sz w:val="20"/>
                <w:szCs w:val="20"/>
              </w:rPr>
              <w:t>b) sua corrente nominal</w:t>
            </w:r>
          </w:p>
          <w:p w:rsidR="004249F4" w:rsidRPr="008C668D" w:rsidRDefault="004249F4" w:rsidP="004249F4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49F4" w:rsidRPr="008C668D" w:rsidTr="00163BF6">
        <w:trPr>
          <w:trHeight w:val="314"/>
        </w:trPr>
        <w:tc>
          <w:tcPr>
            <w:tcW w:w="10762" w:type="dxa"/>
            <w:vAlign w:val="center"/>
          </w:tcPr>
          <w:p w:rsidR="004249F4" w:rsidRDefault="004249F4" w:rsidP="004249F4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</w:pPr>
            <w:r w:rsidRPr="008C668D"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  <w:t xml:space="preserve">OBSERVAÇÕES: </w:t>
            </w:r>
          </w:p>
          <w:p w:rsidR="00085DBD" w:rsidRPr="00085DBD" w:rsidRDefault="00085DBD" w:rsidP="004249F4">
            <w:pPr>
              <w:autoSpaceDE w:val="0"/>
              <w:autoSpaceDN w:val="0"/>
              <w:adjustRightInd w:val="0"/>
              <w:rPr>
                <w:rFonts w:ascii="CenturyGothic" w:hAnsi="CenturyGothic" w:cs="Tahoma"/>
                <w:b/>
                <w:color w:val="000000"/>
                <w:sz w:val="20"/>
                <w:szCs w:val="20"/>
              </w:rPr>
            </w:pPr>
          </w:p>
        </w:tc>
      </w:tr>
    </w:tbl>
    <w:p w:rsidR="004F7FDB" w:rsidRPr="008C668D" w:rsidRDefault="004F7FDB" w:rsidP="00085DBD">
      <w:pPr>
        <w:pStyle w:val="NormalWeb"/>
        <w:ind w:left="426"/>
        <w:rPr>
          <w:rFonts w:ascii="CenturyGothic" w:hAnsi="CenturyGothic" w:cs="Tahoma"/>
          <w:color w:val="000000"/>
          <w:sz w:val="20"/>
          <w:szCs w:val="20"/>
        </w:rPr>
      </w:pPr>
    </w:p>
    <w:sectPr w:rsidR="004F7FDB" w:rsidRPr="008C668D" w:rsidSect="000F0EBB">
      <w:headerReference w:type="default" r:id="rId16"/>
      <w:footerReference w:type="default" r:id="rId17"/>
      <w:pgSz w:w="11906" w:h="16838"/>
      <w:pgMar w:top="7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92" w:rsidRDefault="00613C92" w:rsidP="000F0EBB">
      <w:pPr>
        <w:spacing w:after="0" w:line="240" w:lineRule="auto"/>
      </w:pPr>
      <w:r>
        <w:separator/>
      </w:r>
    </w:p>
  </w:endnote>
  <w:endnote w:type="continuationSeparator" w:id="0">
    <w:p w:rsidR="00613C92" w:rsidRDefault="00613C92" w:rsidP="000F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Unicode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66661107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EC5C16" w:rsidRDefault="00EC5C16" w:rsidP="00B56C37">
        <w:pPr>
          <w:pStyle w:val="Rodap"/>
        </w:pPr>
        <w:proofErr w:type="spellStart"/>
        <w:r w:rsidRPr="007F4506">
          <w:rPr>
            <w:b/>
            <w:sz w:val="16"/>
            <w:szCs w:val="16"/>
          </w:rPr>
          <w:t>OBS:</w:t>
        </w:r>
        <w:r w:rsidRPr="007F4506">
          <w:rPr>
            <w:sz w:val="16"/>
            <w:szCs w:val="16"/>
          </w:rPr>
          <w:t>IPP</w:t>
        </w:r>
        <w:proofErr w:type="spellEnd"/>
        <w:r w:rsidRPr="007F4506">
          <w:rPr>
            <w:sz w:val="16"/>
            <w:szCs w:val="16"/>
          </w:rPr>
          <w:t>/</w:t>
        </w:r>
        <w:proofErr w:type="spellStart"/>
        <w:r w:rsidRPr="007F4506">
          <w:rPr>
            <w:sz w:val="16"/>
            <w:szCs w:val="16"/>
          </w:rPr>
          <w:t>ELETB</w:t>
        </w:r>
        <w:proofErr w:type="spellEnd"/>
        <w:r w:rsidRPr="007F4506">
          <w:rPr>
            <w:sz w:val="16"/>
            <w:szCs w:val="16"/>
          </w:rPr>
          <w:t>-(Responsável/professor)</w:t>
        </w:r>
        <w:r w:rsidR="007F4506">
          <w:rPr>
            <w:sz w:val="16"/>
            <w:szCs w:val="16"/>
          </w:rPr>
          <w:t>:</w:t>
        </w:r>
        <w:r w:rsidRPr="007F4506">
          <w:rPr>
            <w:b/>
            <w:sz w:val="16"/>
            <w:szCs w:val="16"/>
          </w:rPr>
          <w:t xml:space="preserve">                                                                                                       </w:t>
        </w:r>
        <w:r w:rsidR="007F4506">
          <w:rPr>
            <w:b/>
            <w:sz w:val="16"/>
            <w:szCs w:val="16"/>
          </w:rPr>
          <w:t xml:space="preserve">                                                                                                 </w:t>
        </w:r>
        <w:r w:rsidRPr="007F4506">
          <w:rPr>
            <w:b/>
            <w:sz w:val="16"/>
            <w:szCs w:val="16"/>
          </w:rPr>
          <w:t xml:space="preserve">                   </w:t>
        </w:r>
        <w:r w:rsidRPr="00B56C37">
          <w:rPr>
            <w:b/>
          </w:rPr>
          <w:fldChar w:fldCharType="begin"/>
        </w:r>
        <w:r w:rsidRPr="00B56C37">
          <w:rPr>
            <w:b/>
          </w:rPr>
          <w:instrText>PAGE   \* MERGEFORMAT</w:instrText>
        </w:r>
        <w:r w:rsidRPr="00B56C37">
          <w:rPr>
            <w:b/>
          </w:rPr>
          <w:fldChar w:fldCharType="separate"/>
        </w:r>
        <w:r w:rsidR="008A52F8">
          <w:rPr>
            <w:b/>
            <w:noProof/>
          </w:rPr>
          <w:t>10</w:t>
        </w:r>
        <w:r w:rsidRPr="00B56C37">
          <w:rPr>
            <w:b/>
          </w:rPr>
          <w:fldChar w:fldCharType="end"/>
        </w:r>
      </w:p>
    </w:sdtContent>
  </w:sdt>
  <w:p w:rsidR="00EC5C16" w:rsidRDefault="00EC5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92" w:rsidRDefault="00613C92" w:rsidP="000F0EBB">
      <w:pPr>
        <w:spacing w:after="0" w:line="240" w:lineRule="auto"/>
      </w:pPr>
      <w:r>
        <w:separator/>
      </w:r>
    </w:p>
  </w:footnote>
  <w:footnote w:type="continuationSeparator" w:id="0">
    <w:p w:rsidR="00613C92" w:rsidRDefault="00613C92" w:rsidP="000F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762" w:type="dxa"/>
      <w:tblLook w:val="04A0" w:firstRow="1" w:lastRow="0" w:firstColumn="1" w:lastColumn="0" w:noHBand="0" w:noVBand="1"/>
    </w:tblPr>
    <w:tblGrid>
      <w:gridCol w:w="933"/>
      <w:gridCol w:w="9829"/>
    </w:tblGrid>
    <w:tr w:rsidR="00A55C66" w:rsidTr="00917EFB">
      <w:trPr>
        <w:trHeight w:val="227"/>
      </w:trPr>
      <w:tc>
        <w:tcPr>
          <w:tcW w:w="933" w:type="dxa"/>
          <w:vAlign w:val="center"/>
        </w:tcPr>
        <w:p w:rsidR="00A55C66" w:rsidRDefault="00A55C66" w:rsidP="001B25AB">
          <w:pPr>
            <w:autoSpaceDE w:val="0"/>
            <w:autoSpaceDN w:val="0"/>
            <w:adjustRightInd w:val="0"/>
            <w:jc w:val="right"/>
            <w:rPr>
              <w:rFonts w:ascii="Calibri-Bold" w:hAnsi="Calibri-Bold" w:cs="Calibri-Bold"/>
              <w:b/>
              <w:bCs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3FE639D" wp14:editId="01407DA4">
                <wp:extent cx="455650" cy="480060"/>
                <wp:effectExtent l="0" t="0" r="190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rnulph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5" cy="482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9" w:type="dxa"/>
        </w:tcPr>
        <w:p w:rsidR="00A55C66" w:rsidRDefault="00A55C66" w:rsidP="000F0EBB">
          <w:pPr>
            <w:autoSpaceDE w:val="0"/>
            <w:autoSpaceDN w:val="0"/>
            <w:adjustRightInd w:val="0"/>
            <w:rPr>
              <w:rFonts w:ascii="CenturyGothic" w:hAnsi="CenturyGothic" w:cs="Calibri-Bold"/>
              <w:b/>
              <w:bCs/>
              <w:color w:val="000000"/>
            </w:rPr>
          </w:pPr>
          <w:proofErr w:type="gramStart"/>
          <w:r>
            <w:rPr>
              <w:rFonts w:ascii="CenturyGothic" w:hAnsi="CenturyGothic" w:cs="Calibri-Bold"/>
              <w:b/>
              <w:bCs/>
              <w:color w:val="000000"/>
            </w:rPr>
            <w:t>INICIAÇÃO À</w:t>
          </w:r>
          <w:proofErr w:type="gramEnd"/>
          <w:r>
            <w:rPr>
              <w:rFonts w:ascii="CenturyGothic" w:hAnsi="CenturyGothic" w:cs="Calibri-Bold"/>
              <w:b/>
              <w:bCs/>
              <w:color w:val="000000"/>
            </w:rPr>
            <w:t xml:space="preserve"> PRÁTICA PROFISSIONAL- </w:t>
          </w:r>
          <w:r w:rsidRPr="00F37016">
            <w:rPr>
              <w:rFonts w:ascii="CenturyGothic" w:hAnsi="CenturyGothic" w:cs="Calibri-Bold"/>
              <w:b/>
              <w:bCs/>
              <w:color w:val="000000"/>
            </w:rPr>
            <w:t xml:space="preserve">ELETRICIDADE </w:t>
          </w:r>
          <w:r w:rsidR="007C07BD">
            <w:rPr>
              <w:rFonts w:ascii="CenturyGothic" w:hAnsi="CenturyGothic" w:cs="Calibri-Bold"/>
              <w:b/>
              <w:bCs/>
              <w:color w:val="000000"/>
            </w:rPr>
            <w:t>–</w:t>
          </w:r>
          <w:r w:rsidRPr="00F37016">
            <w:rPr>
              <w:rFonts w:ascii="CenturyGothic" w:hAnsi="CenturyGothic" w:cs="Calibri-Bold"/>
              <w:b/>
              <w:bCs/>
              <w:color w:val="000000"/>
            </w:rPr>
            <w:t xml:space="preserve"> ELETROTÉCNICA</w:t>
          </w:r>
        </w:p>
        <w:tbl>
          <w:tblPr>
            <w:tblStyle w:val="Tabelacomgrade"/>
            <w:tblW w:w="9643" w:type="dxa"/>
            <w:tblLook w:val="04A0" w:firstRow="1" w:lastRow="0" w:firstColumn="1" w:lastColumn="0" w:noHBand="0" w:noVBand="1"/>
          </w:tblPr>
          <w:tblGrid>
            <w:gridCol w:w="1646"/>
            <w:gridCol w:w="2290"/>
            <w:gridCol w:w="1112"/>
            <w:gridCol w:w="2320"/>
            <w:gridCol w:w="843"/>
            <w:gridCol w:w="1432"/>
          </w:tblGrid>
          <w:tr w:rsidR="007C07BD" w:rsidTr="003B1897">
            <w:trPr>
              <w:trHeight w:hRule="exact" w:val="284"/>
            </w:trPr>
            <w:tc>
              <w:tcPr>
                <w:tcW w:w="1649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 xml:space="preserve">NOME:                                                          </w:t>
                </w:r>
              </w:p>
            </w:tc>
            <w:tc>
              <w:tcPr>
                <w:tcW w:w="2327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019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E-MAIL</w:t>
                </w:r>
              </w:p>
            </w:tc>
            <w:tc>
              <w:tcPr>
                <w:tcW w:w="2357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843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FONE:</w:t>
                </w:r>
              </w:p>
            </w:tc>
            <w:tc>
              <w:tcPr>
                <w:tcW w:w="1448" w:type="dxa"/>
              </w:tcPr>
              <w:p w:rsidR="007C07BD" w:rsidRPr="003B1897" w:rsidRDefault="007C07BD" w:rsidP="000F0EBB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</w:pPr>
                <w:r w:rsidRPr="003B1897"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  <w:t>(27)</w:t>
                </w:r>
              </w:p>
            </w:tc>
          </w:tr>
          <w:tr w:rsidR="007C07BD" w:rsidTr="003B1897">
            <w:trPr>
              <w:trHeight w:hRule="exact" w:val="284"/>
            </w:trPr>
            <w:tc>
              <w:tcPr>
                <w:tcW w:w="1649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RESP</w:t>
                </w:r>
                <w:r w:rsid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.</w:t>
                </w: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 xml:space="preserve">:                                                          </w:t>
                </w:r>
              </w:p>
            </w:tc>
            <w:tc>
              <w:tcPr>
                <w:tcW w:w="2327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019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E-MAIL</w:t>
                </w:r>
              </w:p>
            </w:tc>
            <w:tc>
              <w:tcPr>
                <w:tcW w:w="2357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843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 w:rsidRPr="003B1897"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FONE:</w:t>
                </w:r>
              </w:p>
            </w:tc>
            <w:tc>
              <w:tcPr>
                <w:tcW w:w="1448" w:type="dxa"/>
              </w:tcPr>
              <w:p w:rsidR="007C07BD" w:rsidRPr="003B1897" w:rsidRDefault="007C07BD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16"/>
                    <w:szCs w:val="16"/>
                  </w:rPr>
                </w:pPr>
                <w:r w:rsidRPr="003B1897"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  <w:t>(27)</w:t>
                </w:r>
              </w:p>
            </w:tc>
          </w:tr>
          <w:tr w:rsidR="00320EA0" w:rsidTr="003B1897">
            <w:trPr>
              <w:trHeight w:hRule="exact" w:val="284"/>
            </w:trPr>
            <w:tc>
              <w:tcPr>
                <w:tcW w:w="1649" w:type="dxa"/>
              </w:tcPr>
              <w:p w:rsidR="00320EA0" w:rsidRPr="003B1897" w:rsidRDefault="003B1897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PROFESSOR:</w:t>
                </w:r>
              </w:p>
            </w:tc>
            <w:tc>
              <w:tcPr>
                <w:tcW w:w="2327" w:type="dxa"/>
              </w:tcPr>
              <w:p w:rsidR="00320EA0" w:rsidRPr="007C07BD" w:rsidRDefault="00320EA0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019" w:type="dxa"/>
              </w:tcPr>
              <w:p w:rsidR="00320EA0" w:rsidRDefault="003B1897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</w:rPr>
                </w:pPr>
                <w:r>
                  <w:rPr>
                    <w:rFonts w:ascii="CenturyGothic" w:hAnsi="CenturyGothic" w:cs="Calibri-Bold"/>
                    <w:b/>
                    <w:bCs/>
                    <w:color w:val="000000"/>
                  </w:rPr>
                  <w:t>TURMA:</w:t>
                </w:r>
              </w:p>
            </w:tc>
            <w:tc>
              <w:tcPr>
                <w:tcW w:w="2357" w:type="dxa"/>
              </w:tcPr>
              <w:p w:rsidR="00320EA0" w:rsidRPr="007C07BD" w:rsidRDefault="00320EA0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843" w:type="dxa"/>
              </w:tcPr>
              <w:p w:rsidR="00320EA0" w:rsidRPr="007C07BD" w:rsidRDefault="003B1897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Gothic" w:hAnsi="CenturyGothic" w:cs="Calibri-Bold"/>
                    <w:b/>
                    <w:bCs/>
                    <w:color w:val="000000"/>
                    <w:sz w:val="20"/>
                    <w:szCs w:val="20"/>
                  </w:rPr>
                  <w:t>NOTA</w:t>
                </w:r>
              </w:p>
            </w:tc>
            <w:tc>
              <w:tcPr>
                <w:tcW w:w="1448" w:type="dxa"/>
              </w:tcPr>
              <w:p w:rsidR="00320EA0" w:rsidRPr="007C07BD" w:rsidRDefault="00320EA0" w:rsidP="007C07BD">
                <w:pPr>
                  <w:autoSpaceDE w:val="0"/>
                  <w:autoSpaceDN w:val="0"/>
                  <w:adjustRightInd w:val="0"/>
                  <w:rPr>
                    <w:rFonts w:ascii="CenturyGothic" w:hAnsi="CenturyGothic" w:cs="Calibri-Bold"/>
                    <w:bCs/>
                    <w:color w:val="000000"/>
                    <w:sz w:val="16"/>
                    <w:szCs w:val="16"/>
                  </w:rPr>
                </w:pPr>
              </w:p>
            </w:tc>
          </w:tr>
        </w:tbl>
        <w:p w:rsidR="00A55C66" w:rsidRPr="007C07BD" w:rsidRDefault="00A55C66" w:rsidP="000F0EBB">
          <w:pPr>
            <w:autoSpaceDE w:val="0"/>
            <w:autoSpaceDN w:val="0"/>
            <w:adjustRightInd w:val="0"/>
            <w:rPr>
              <w:rFonts w:ascii="CenturyGothic" w:hAnsi="CenturyGothic" w:cs="Calibri-Bold"/>
              <w:b/>
              <w:bCs/>
              <w:color w:val="000000"/>
            </w:rPr>
          </w:pPr>
        </w:p>
      </w:tc>
    </w:tr>
    <w:tr w:rsidR="003B1897" w:rsidTr="00917EFB">
      <w:trPr>
        <w:trHeight w:hRule="exact" w:val="227"/>
      </w:trPr>
      <w:tc>
        <w:tcPr>
          <w:tcW w:w="933" w:type="dxa"/>
          <w:vAlign w:val="center"/>
        </w:tcPr>
        <w:p w:rsidR="003B1897" w:rsidRPr="00295D16" w:rsidRDefault="00761D9B" w:rsidP="001B25AB">
          <w:pPr>
            <w:autoSpaceDE w:val="0"/>
            <w:autoSpaceDN w:val="0"/>
            <w:adjustRightInd w:val="0"/>
            <w:jc w:val="right"/>
            <w:rPr>
              <w:b/>
              <w:noProof/>
              <w:sz w:val="10"/>
              <w:szCs w:val="10"/>
            </w:rPr>
          </w:pPr>
          <w:r w:rsidRPr="00295D16">
            <w:rPr>
              <w:b/>
              <w:noProof/>
              <w:sz w:val="10"/>
              <w:szCs w:val="10"/>
            </w:rPr>
            <w:t>CRONOGRAMA</w:t>
          </w:r>
        </w:p>
      </w:tc>
      <w:tc>
        <w:tcPr>
          <w:tcW w:w="9829" w:type="dxa"/>
        </w:tcPr>
        <w:p w:rsidR="003B1897" w:rsidRPr="00761D9B" w:rsidRDefault="00761D9B" w:rsidP="000F0EBB">
          <w:pPr>
            <w:autoSpaceDE w:val="0"/>
            <w:autoSpaceDN w:val="0"/>
            <w:adjustRightInd w:val="0"/>
            <w:rPr>
              <w:rFonts w:ascii="CenturyGothic" w:hAnsi="CenturyGothic" w:cs="Calibri-Bold"/>
              <w:bCs/>
              <w:color w:val="000000"/>
              <w:sz w:val="16"/>
              <w:szCs w:val="16"/>
            </w:rPr>
          </w:pPr>
          <w:r w:rsidRPr="00761D9B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 xml:space="preserve">Assinale com </w:t>
          </w:r>
          <w:r w:rsidR="004D2C84" w:rsidRPr="00761D9B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 xml:space="preserve">um </w:t>
          </w:r>
          <w:r w:rsidR="004D2C84" w:rsidRPr="006B790A">
            <w:rPr>
              <w:rFonts w:ascii="CenturyGothic" w:hAnsi="CenturyGothic" w:cs="Calibri-Bold"/>
              <w:b/>
              <w:bCs/>
              <w:color w:val="FF0000"/>
              <w:sz w:val="16"/>
              <w:szCs w:val="16"/>
            </w:rPr>
            <w:t>X</w:t>
          </w:r>
          <w:r w:rsidRPr="006B790A">
            <w:rPr>
              <w:rFonts w:ascii="CenturyGothic" w:hAnsi="CenturyGothic" w:cs="Calibri-Bold"/>
              <w:bCs/>
              <w:color w:val="FF0000"/>
              <w:sz w:val="16"/>
              <w:szCs w:val="16"/>
            </w:rPr>
            <w:t xml:space="preserve"> </w:t>
          </w:r>
          <w:r w:rsidRPr="00761D9B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 xml:space="preserve">as quadriculas </w:t>
          </w:r>
          <w:r w:rsidR="006B790A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>d</w:t>
          </w:r>
          <w:r w:rsidRPr="00761D9B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>os números correspondentes as questões</w:t>
          </w:r>
          <w:r w:rsidR="004D2C84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 xml:space="preserve"> da atividade</w:t>
          </w:r>
          <w:r w:rsidRPr="00761D9B">
            <w:rPr>
              <w:rFonts w:ascii="CenturyGothic" w:hAnsi="CenturyGothic" w:cs="Calibri-Bold"/>
              <w:bCs/>
              <w:color w:val="000000"/>
              <w:sz w:val="16"/>
              <w:szCs w:val="16"/>
            </w:rPr>
            <w:t xml:space="preserve"> que já estão resolvidas.</w:t>
          </w:r>
        </w:p>
      </w:tc>
    </w:tr>
  </w:tbl>
  <w:p w:rsidR="00A55C66" w:rsidRDefault="00820F9C" w:rsidP="00917EFB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A4391" wp14:editId="32ACC441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6840220" cy="286385"/>
          <wp:effectExtent l="0" t="0" r="0" b="0"/>
          <wp:wrapTopAndBottom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02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DAE" w:rsidRPr="00340002">
      <w:rPr>
        <w:b/>
        <w:sz w:val="16"/>
        <w:szCs w:val="16"/>
      </w:rPr>
      <w:t>1º Visto</w:t>
    </w:r>
    <w:r w:rsidR="00340002" w:rsidRPr="00340002">
      <w:rPr>
        <w:b/>
        <w:sz w:val="16"/>
        <w:szCs w:val="16"/>
      </w:rPr>
      <w:t>s</w:t>
    </w:r>
    <w:r w:rsidR="00340002">
      <w:rPr>
        <w:b/>
        <w:sz w:val="16"/>
        <w:szCs w:val="16"/>
      </w:rPr>
      <w:t>(</w:t>
    </w:r>
    <w:r w:rsidR="00492DAE" w:rsidRPr="00340002">
      <w:rPr>
        <w:b/>
        <w:sz w:val="16"/>
        <w:szCs w:val="16"/>
      </w:rPr>
      <w:t>10</w:t>
    </w:r>
    <w:proofErr w:type="gramStart"/>
    <w:r w:rsidR="00492DAE" w:rsidRPr="00340002">
      <w:rPr>
        <w:b/>
        <w:sz w:val="16"/>
        <w:szCs w:val="16"/>
      </w:rPr>
      <w:t>ªaula</w:t>
    </w:r>
    <w:r w:rsidR="00340002">
      <w:rPr>
        <w:b/>
        <w:sz w:val="16"/>
        <w:szCs w:val="16"/>
      </w:rPr>
      <w:t>)</w:t>
    </w:r>
    <w:r w:rsidR="00340002">
      <w:rPr>
        <w:sz w:val="16"/>
        <w:szCs w:val="16"/>
      </w:rPr>
      <w:t>_</w:t>
    </w:r>
    <w:proofErr w:type="gramEnd"/>
    <w:r w:rsidR="00340002">
      <w:rPr>
        <w:sz w:val="16"/>
        <w:szCs w:val="16"/>
      </w:rPr>
      <w:t>_/____/2018.</w:t>
    </w:r>
    <w:r w:rsidR="00492DAE" w:rsidRPr="00340002">
      <w:rPr>
        <w:sz w:val="16"/>
        <w:szCs w:val="16"/>
      </w:rPr>
      <w:t>_______</w:t>
    </w:r>
    <w:r w:rsidR="00340002">
      <w:rPr>
        <w:sz w:val="16"/>
        <w:szCs w:val="16"/>
      </w:rPr>
      <w:t>|</w:t>
    </w:r>
    <w:r w:rsidR="00492DAE" w:rsidRPr="00DD4927">
      <w:rPr>
        <w:b/>
        <w:sz w:val="16"/>
        <w:szCs w:val="16"/>
      </w:rPr>
      <w:t>2º</w:t>
    </w:r>
    <w:r w:rsidR="00340002" w:rsidRPr="00DD4927">
      <w:rPr>
        <w:b/>
        <w:sz w:val="16"/>
        <w:szCs w:val="16"/>
      </w:rPr>
      <w:t>Visto(20ªaula)</w:t>
    </w:r>
    <w:r w:rsidR="00340002" w:rsidRPr="00340002">
      <w:rPr>
        <w:sz w:val="16"/>
        <w:szCs w:val="16"/>
      </w:rPr>
      <w:t xml:space="preserve"> </w:t>
    </w:r>
    <w:r w:rsidR="00340002">
      <w:rPr>
        <w:sz w:val="16"/>
        <w:szCs w:val="16"/>
      </w:rPr>
      <w:t>__/____/2018</w:t>
    </w:r>
    <w:r w:rsidR="00340002" w:rsidRPr="00340002">
      <w:rPr>
        <w:sz w:val="16"/>
        <w:szCs w:val="16"/>
      </w:rPr>
      <w:t>_____</w:t>
    </w:r>
    <w:r w:rsidR="00340002">
      <w:rPr>
        <w:sz w:val="16"/>
        <w:szCs w:val="16"/>
      </w:rPr>
      <w:t>|</w:t>
    </w:r>
    <w:r w:rsidR="00340002" w:rsidRPr="00DD4927">
      <w:rPr>
        <w:b/>
        <w:sz w:val="16"/>
        <w:szCs w:val="16"/>
      </w:rPr>
      <w:t>3ºVisto (30ªaula)</w:t>
    </w:r>
    <w:r w:rsidR="00340002" w:rsidRPr="00340002">
      <w:rPr>
        <w:sz w:val="16"/>
        <w:szCs w:val="16"/>
      </w:rPr>
      <w:t xml:space="preserve"> </w:t>
    </w:r>
    <w:r w:rsidR="00340002">
      <w:rPr>
        <w:sz w:val="16"/>
        <w:szCs w:val="16"/>
      </w:rPr>
      <w:t>__/__/2018</w:t>
    </w:r>
    <w:r w:rsidR="00340002" w:rsidRPr="00340002">
      <w:rPr>
        <w:sz w:val="16"/>
        <w:szCs w:val="16"/>
      </w:rPr>
      <w:t>_______</w:t>
    </w:r>
    <w:r w:rsidR="00340002">
      <w:rPr>
        <w:sz w:val="16"/>
        <w:szCs w:val="16"/>
      </w:rPr>
      <w:t>|</w:t>
    </w:r>
    <w:r w:rsidR="00492DAE" w:rsidRPr="00DD4927">
      <w:rPr>
        <w:b/>
        <w:sz w:val="16"/>
        <w:szCs w:val="16"/>
      </w:rPr>
      <w:t>Entrega</w:t>
    </w:r>
    <w:r w:rsidR="00340002" w:rsidRPr="00DD4927">
      <w:rPr>
        <w:b/>
        <w:sz w:val="16"/>
        <w:szCs w:val="16"/>
      </w:rPr>
      <w:t>(</w:t>
    </w:r>
    <w:r w:rsidR="00492DAE" w:rsidRPr="00DD4927">
      <w:rPr>
        <w:b/>
        <w:sz w:val="16"/>
        <w:szCs w:val="16"/>
      </w:rPr>
      <w:t>34ª aula</w:t>
    </w:r>
    <w:r w:rsidR="00340002">
      <w:rPr>
        <w:sz w:val="16"/>
        <w:szCs w:val="16"/>
      </w:rPr>
      <w:t>)</w:t>
    </w:r>
    <w:r w:rsidR="00340002" w:rsidRPr="00340002">
      <w:rPr>
        <w:sz w:val="16"/>
        <w:szCs w:val="16"/>
      </w:rPr>
      <w:t xml:space="preserve"> </w:t>
    </w:r>
    <w:r w:rsidR="00340002">
      <w:rPr>
        <w:sz w:val="16"/>
        <w:szCs w:val="16"/>
      </w:rPr>
      <w:t>__/__/2018______|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5E6"/>
    <w:multiLevelType w:val="hybridMultilevel"/>
    <w:tmpl w:val="83CEE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82D"/>
    <w:multiLevelType w:val="hybridMultilevel"/>
    <w:tmpl w:val="B29A326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3E25"/>
    <w:multiLevelType w:val="hybridMultilevel"/>
    <w:tmpl w:val="9FC4B72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2E"/>
    <w:multiLevelType w:val="hybridMultilevel"/>
    <w:tmpl w:val="D3F01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2507"/>
    <w:multiLevelType w:val="hybridMultilevel"/>
    <w:tmpl w:val="5466318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21ED"/>
    <w:multiLevelType w:val="hybridMultilevel"/>
    <w:tmpl w:val="5BDA52C0"/>
    <w:lvl w:ilvl="0" w:tplc="464430F8">
      <w:start w:val="1"/>
      <w:numFmt w:val="upperLetter"/>
      <w:lvlText w:val="%1-"/>
      <w:lvlJc w:val="left"/>
      <w:pPr>
        <w:ind w:left="786" w:hanging="360"/>
      </w:pPr>
      <w:rPr>
        <w:rFonts w:ascii="Century Gothic" w:hAnsi="Century Gothic" w:hint="default"/>
        <w:b/>
        <w:i w:val="0"/>
        <w:color w:val="FF0000"/>
        <w:u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2EF"/>
    <w:multiLevelType w:val="hybridMultilevel"/>
    <w:tmpl w:val="43988BE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C6836"/>
    <w:multiLevelType w:val="hybridMultilevel"/>
    <w:tmpl w:val="CE30B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03D51"/>
    <w:multiLevelType w:val="hybridMultilevel"/>
    <w:tmpl w:val="618CB2A4"/>
    <w:lvl w:ilvl="0" w:tplc="464430F8">
      <w:start w:val="1"/>
      <w:numFmt w:val="upperLetter"/>
      <w:lvlText w:val="%1-"/>
      <w:lvlJc w:val="left"/>
      <w:pPr>
        <w:ind w:left="786" w:hanging="360"/>
      </w:pPr>
      <w:rPr>
        <w:rFonts w:ascii="Century Gothic" w:hAnsi="Century Gothic" w:hint="default"/>
        <w:b/>
        <w:i w:val="0"/>
        <w:color w:val="FF0000"/>
        <w:u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555D"/>
    <w:multiLevelType w:val="hybridMultilevel"/>
    <w:tmpl w:val="57A0FD2E"/>
    <w:lvl w:ilvl="0" w:tplc="59FC8F84">
      <w:start w:val="1"/>
      <w:numFmt w:val="upp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576B"/>
    <w:multiLevelType w:val="hybridMultilevel"/>
    <w:tmpl w:val="ACB66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7292"/>
    <w:multiLevelType w:val="hybridMultilevel"/>
    <w:tmpl w:val="319EE24C"/>
    <w:lvl w:ilvl="0" w:tplc="464430F8">
      <w:start w:val="1"/>
      <w:numFmt w:val="upperLetter"/>
      <w:lvlText w:val="%1-"/>
      <w:lvlJc w:val="left"/>
      <w:pPr>
        <w:ind w:left="786" w:hanging="360"/>
      </w:pPr>
      <w:rPr>
        <w:rFonts w:ascii="Century Gothic" w:hAnsi="Century Gothic" w:hint="default"/>
        <w:b/>
        <w:i w:val="0"/>
        <w:color w:val="FF0000"/>
        <w:u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E17A0"/>
    <w:multiLevelType w:val="hybridMultilevel"/>
    <w:tmpl w:val="06C40718"/>
    <w:lvl w:ilvl="0" w:tplc="464430F8">
      <w:start w:val="1"/>
      <w:numFmt w:val="upperLetter"/>
      <w:lvlText w:val="%1-"/>
      <w:lvlJc w:val="left"/>
      <w:pPr>
        <w:ind w:left="720" w:hanging="360"/>
      </w:pPr>
      <w:rPr>
        <w:rFonts w:ascii="Century Gothic" w:hAnsi="Century Gothic" w:hint="default"/>
        <w:b/>
        <w:i w:val="0"/>
        <w:color w:val="FF0000"/>
        <w:u w:color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2711"/>
    <w:multiLevelType w:val="hybridMultilevel"/>
    <w:tmpl w:val="EB76C430"/>
    <w:lvl w:ilvl="0" w:tplc="AEE41166">
      <w:start w:val="1"/>
      <w:numFmt w:val="upperLetter"/>
      <w:lvlText w:val="%1-"/>
      <w:lvlJc w:val="left"/>
      <w:pPr>
        <w:ind w:left="786" w:hanging="360"/>
      </w:pPr>
      <w:rPr>
        <w:rFonts w:ascii="Century Gothic" w:hAnsi="Century Gothic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BB"/>
    <w:rsid w:val="00085DBD"/>
    <w:rsid w:val="000A154B"/>
    <w:rsid w:val="000A5D09"/>
    <w:rsid w:val="000A5D86"/>
    <w:rsid w:val="000B7B7A"/>
    <w:rsid w:val="000C2A44"/>
    <w:rsid w:val="000D5AD7"/>
    <w:rsid w:val="000F0EBB"/>
    <w:rsid w:val="00101566"/>
    <w:rsid w:val="00116587"/>
    <w:rsid w:val="001265EC"/>
    <w:rsid w:val="00163BF6"/>
    <w:rsid w:val="001753CB"/>
    <w:rsid w:val="001A6D3A"/>
    <w:rsid w:val="001B25AB"/>
    <w:rsid w:val="001E2B7F"/>
    <w:rsid w:val="00216A09"/>
    <w:rsid w:val="002371D0"/>
    <w:rsid w:val="002537D0"/>
    <w:rsid w:val="00271010"/>
    <w:rsid w:val="00277A61"/>
    <w:rsid w:val="00295D16"/>
    <w:rsid w:val="002A64E7"/>
    <w:rsid w:val="002B730A"/>
    <w:rsid w:val="002D3DB7"/>
    <w:rsid w:val="002D497F"/>
    <w:rsid w:val="002E1EF2"/>
    <w:rsid w:val="00320EA0"/>
    <w:rsid w:val="00333759"/>
    <w:rsid w:val="003345F7"/>
    <w:rsid w:val="00340002"/>
    <w:rsid w:val="003416AF"/>
    <w:rsid w:val="00342188"/>
    <w:rsid w:val="00346014"/>
    <w:rsid w:val="00346E3E"/>
    <w:rsid w:val="00347751"/>
    <w:rsid w:val="003500FE"/>
    <w:rsid w:val="00370EAB"/>
    <w:rsid w:val="003B1897"/>
    <w:rsid w:val="0040572A"/>
    <w:rsid w:val="004216F5"/>
    <w:rsid w:val="004249F4"/>
    <w:rsid w:val="004275C7"/>
    <w:rsid w:val="00433DB4"/>
    <w:rsid w:val="004508F1"/>
    <w:rsid w:val="004617A8"/>
    <w:rsid w:val="0048615B"/>
    <w:rsid w:val="004913FA"/>
    <w:rsid w:val="00492DAE"/>
    <w:rsid w:val="004B0BD7"/>
    <w:rsid w:val="004D16D8"/>
    <w:rsid w:val="004D2C84"/>
    <w:rsid w:val="004F7FDB"/>
    <w:rsid w:val="005227EE"/>
    <w:rsid w:val="00552704"/>
    <w:rsid w:val="005A1876"/>
    <w:rsid w:val="005B2CA3"/>
    <w:rsid w:val="005B372A"/>
    <w:rsid w:val="005B6FBD"/>
    <w:rsid w:val="005C2C2D"/>
    <w:rsid w:val="005C71AB"/>
    <w:rsid w:val="005C7A82"/>
    <w:rsid w:val="005D4C7A"/>
    <w:rsid w:val="005E6181"/>
    <w:rsid w:val="006066C4"/>
    <w:rsid w:val="00613C92"/>
    <w:rsid w:val="00624325"/>
    <w:rsid w:val="00634AB9"/>
    <w:rsid w:val="0063549E"/>
    <w:rsid w:val="00672711"/>
    <w:rsid w:val="00674EEF"/>
    <w:rsid w:val="00677F71"/>
    <w:rsid w:val="0068619C"/>
    <w:rsid w:val="006B4D70"/>
    <w:rsid w:val="006B790A"/>
    <w:rsid w:val="006C5466"/>
    <w:rsid w:val="006D329C"/>
    <w:rsid w:val="006D34A2"/>
    <w:rsid w:val="006F26D9"/>
    <w:rsid w:val="00715B7E"/>
    <w:rsid w:val="007172A9"/>
    <w:rsid w:val="007228BD"/>
    <w:rsid w:val="0073109B"/>
    <w:rsid w:val="00761D9B"/>
    <w:rsid w:val="007853F0"/>
    <w:rsid w:val="00793DB0"/>
    <w:rsid w:val="00796966"/>
    <w:rsid w:val="007B3321"/>
    <w:rsid w:val="007C06F1"/>
    <w:rsid w:val="007C07BD"/>
    <w:rsid w:val="007F4506"/>
    <w:rsid w:val="00820F9C"/>
    <w:rsid w:val="0085458D"/>
    <w:rsid w:val="00864F2E"/>
    <w:rsid w:val="008752C0"/>
    <w:rsid w:val="008A52F8"/>
    <w:rsid w:val="008B28E4"/>
    <w:rsid w:val="008B7890"/>
    <w:rsid w:val="008C628E"/>
    <w:rsid w:val="008C668D"/>
    <w:rsid w:val="008D29BE"/>
    <w:rsid w:val="008E47F6"/>
    <w:rsid w:val="00903EE7"/>
    <w:rsid w:val="00917EFB"/>
    <w:rsid w:val="0094058D"/>
    <w:rsid w:val="00942115"/>
    <w:rsid w:val="00951300"/>
    <w:rsid w:val="00992963"/>
    <w:rsid w:val="009B3863"/>
    <w:rsid w:val="009F211B"/>
    <w:rsid w:val="00A015C0"/>
    <w:rsid w:val="00A06754"/>
    <w:rsid w:val="00A07ED9"/>
    <w:rsid w:val="00A1199B"/>
    <w:rsid w:val="00A14726"/>
    <w:rsid w:val="00A14FDA"/>
    <w:rsid w:val="00A246ED"/>
    <w:rsid w:val="00A2659D"/>
    <w:rsid w:val="00A55C66"/>
    <w:rsid w:val="00A63F83"/>
    <w:rsid w:val="00A74528"/>
    <w:rsid w:val="00A96B5C"/>
    <w:rsid w:val="00AC7528"/>
    <w:rsid w:val="00AE1B1A"/>
    <w:rsid w:val="00AF21DF"/>
    <w:rsid w:val="00B16939"/>
    <w:rsid w:val="00B35FB4"/>
    <w:rsid w:val="00B37C3B"/>
    <w:rsid w:val="00B56159"/>
    <w:rsid w:val="00B56C37"/>
    <w:rsid w:val="00B71713"/>
    <w:rsid w:val="00B72C3E"/>
    <w:rsid w:val="00BB5358"/>
    <w:rsid w:val="00BC02C5"/>
    <w:rsid w:val="00BD5362"/>
    <w:rsid w:val="00BE134D"/>
    <w:rsid w:val="00C75263"/>
    <w:rsid w:val="00CA1F9D"/>
    <w:rsid w:val="00CE73D0"/>
    <w:rsid w:val="00D27E90"/>
    <w:rsid w:val="00D40CB0"/>
    <w:rsid w:val="00D42F3A"/>
    <w:rsid w:val="00D465CC"/>
    <w:rsid w:val="00D471AA"/>
    <w:rsid w:val="00D47B66"/>
    <w:rsid w:val="00D75385"/>
    <w:rsid w:val="00D75D3E"/>
    <w:rsid w:val="00D97D36"/>
    <w:rsid w:val="00DC5421"/>
    <w:rsid w:val="00DC606D"/>
    <w:rsid w:val="00DD4927"/>
    <w:rsid w:val="00DE5EB0"/>
    <w:rsid w:val="00DE6092"/>
    <w:rsid w:val="00E27D87"/>
    <w:rsid w:val="00E37035"/>
    <w:rsid w:val="00E549A2"/>
    <w:rsid w:val="00E72258"/>
    <w:rsid w:val="00E750C8"/>
    <w:rsid w:val="00EC5C16"/>
    <w:rsid w:val="00ED6B3F"/>
    <w:rsid w:val="00F05B8A"/>
    <w:rsid w:val="00F37016"/>
    <w:rsid w:val="00F4039F"/>
    <w:rsid w:val="00F40D49"/>
    <w:rsid w:val="00F560F4"/>
    <w:rsid w:val="00F708EC"/>
    <w:rsid w:val="00F85E18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79531"/>
  <w15:chartTrackingRefBased/>
  <w15:docId w15:val="{B311EA1D-9291-465A-A178-E8A10D0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EBB"/>
  </w:style>
  <w:style w:type="paragraph" w:styleId="Rodap">
    <w:name w:val="footer"/>
    <w:basedOn w:val="Normal"/>
    <w:link w:val="RodapChar"/>
    <w:uiPriority w:val="99"/>
    <w:unhideWhenUsed/>
    <w:rsid w:val="000F0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EBB"/>
  </w:style>
  <w:style w:type="table" w:styleId="Tabelacomgrade">
    <w:name w:val="Table Grid"/>
    <w:basedOn w:val="Tabelanormal"/>
    <w:uiPriority w:val="39"/>
    <w:rsid w:val="000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28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246ED"/>
    <w:rPr>
      <w:color w:val="808080"/>
    </w:rPr>
  </w:style>
  <w:style w:type="paragraph" w:styleId="NormalWeb">
    <w:name w:val="Normal (Web)"/>
    <w:basedOn w:val="Normal"/>
    <w:uiPriority w:val="99"/>
    <w:unhideWhenUsed/>
    <w:rsid w:val="0085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458D"/>
    <w:rPr>
      <w:color w:val="0000FF"/>
      <w:u w:val="single"/>
    </w:rPr>
  </w:style>
  <w:style w:type="paragraph" w:customStyle="1" w:styleId="msonormal0">
    <w:name w:val="msonormal"/>
    <w:basedOn w:val="Normal"/>
    <w:rsid w:val="004F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F7FDB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7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981D-7264-4351-ADF2-FF05405C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2748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15</cp:revision>
  <dcterms:created xsi:type="dcterms:W3CDTF">2018-01-21T22:51:00Z</dcterms:created>
  <dcterms:modified xsi:type="dcterms:W3CDTF">2018-01-21T23:30:00Z</dcterms:modified>
</cp:coreProperties>
</file>